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77777777" w:rsidR="007B5828" w:rsidRPr="00A32219" w:rsidRDefault="007B5828" w:rsidP="007B5828">
      <w:pPr>
        <w:pStyle w:val="a3"/>
        <w:jc w:val="center"/>
        <w:rPr>
          <w:sz w:val="26"/>
          <w:lang w:val="uk-UA"/>
        </w:rPr>
      </w:pPr>
      <w:r w:rsidRPr="00A32219">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A32219" w:rsidRDefault="007B5828" w:rsidP="007B5828">
      <w:pPr>
        <w:pStyle w:val="a3"/>
        <w:jc w:val="center"/>
        <w:rPr>
          <w:b/>
          <w:sz w:val="10"/>
          <w:lang w:val="uk-UA"/>
        </w:rPr>
      </w:pPr>
    </w:p>
    <w:p w14:paraId="57C10C6D" w14:textId="77777777" w:rsidR="007B5828" w:rsidRPr="00A32219" w:rsidRDefault="007B5828" w:rsidP="007B5828">
      <w:pPr>
        <w:jc w:val="center"/>
        <w:rPr>
          <w:kern w:val="28"/>
          <w:sz w:val="32"/>
          <w:szCs w:val="32"/>
          <w:lang w:val="uk-UA"/>
        </w:rPr>
      </w:pPr>
      <w:r w:rsidRPr="00A32219">
        <w:rPr>
          <w:bCs/>
          <w:kern w:val="28"/>
          <w:sz w:val="36"/>
          <w:szCs w:val="32"/>
          <w:lang w:val="uk-UA"/>
        </w:rPr>
        <w:t xml:space="preserve">КВАЛІФІКАЦІЙНО-ДИСЦИПЛІНАРНА </w:t>
      </w:r>
      <w:r w:rsidRPr="00A32219">
        <w:rPr>
          <w:bCs/>
          <w:kern w:val="28"/>
          <w:sz w:val="36"/>
          <w:szCs w:val="32"/>
          <w:lang w:val="uk-UA"/>
        </w:rPr>
        <w:br/>
        <w:t>КОМІСІЯ ПРОКУРОРІВ</w:t>
      </w:r>
    </w:p>
    <w:p w14:paraId="2406A045" w14:textId="77777777" w:rsidR="007B5828" w:rsidRPr="00A32219" w:rsidRDefault="007B5828" w:rsidP="007B5828">
      <w:pPr>
        <w:ind w:left="84"/>
        <w:jc w:val="left"/>
        <w:rPr>
          <w:kern w:val="28"/>
          <w:szCs w:val="28"/>
          <w:lang w:val="uk-UA" w:eastAsia="uk-UA"/>
        </w:rPr>
      </w:pPr>
    </w:p>
    <w:p w14:paraId="6CF0B56A" w14:textId="77777777" w:rsidR="007B5828" w:rsidRPr="00A32219" w:rsidRDefault="007B5828" w:rsidP="007B5828">
      <w:pPr>
        <w:ind w:left="84"/>
        <w:jc w:val="center"/>
        <w:rPr>
          <w:b/>
          <w:kern w:val="28"/>
          <w:szCs w:val="28"/>
          <w:lang w:val="uk-UA" w:eastAsia="uk-UA"/>
        </w:rPr>
      </w:pPr>
      <w:r w:rsidRPr="00A32219">
        <w:rPr>
          <w:b/>
          <w:kern w:val="28"/>
          <w:szCs w:val="28"/>
          <w:lang w:val="uk-UA" w:eastAsia="uk-UA"/>
        </w:rPr>
        <w:t xml:space="preserve">Р І Ш Е Н </w:t>
      </w:r>
      <w:proofErr w:type="spellStart"/>
      <w:r w:rsidRPr="00A32219">
        <w:rPr>
          <w:b/>
          <w:kern w:val="28"/>
          <w:szCs w:val="28"/>
          <w:lang w:val="uk-UA" w:eastAsia="uk-UA"/>
        </w:rPr>
        <w:t>Н</w:t>
      </w:r>
      <w:proofErr w:type="spellEnd"/>
      <w:r w:rsidRPr="00A32219">
        <w:rPr>
          <w:b/>
          <w:kern w:val="28"/>
          <w:szCs w:val="28"/>
          <w:lang w:val="uk-UA" w:eastAsia="uk-UA"/>
        </w:rPr>
        <w:t xml:space="preserve"> Я</w:t>
      </w:r>
    </w:p>
    <w:p w14:paraId="047015DF" w14:textId="77777777" w:rsidR="007B5828" w:rsidRPr="00A32219"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686"/>
        <w:gridCol w:w="2552"/>
        <w:gridCol w:w="3400"/>
      </w:tblGrid>
      <w:tr w:rsidR="007B5828" w:rsidRPr="00A32219" w14:paraId="27E23066" w14:textId="77777777" w:rsidTr="002F2354">
        <w:trPr>
          <w:trHeight w:val="460"/>
        </w:trPr>
        <w:tc>
          <w:tcPr>
            <w:tcW w:w="1912" w:type="pct"/>
            <w:hideMark/>
          </w:tcPr>
          <w:p w14:paraId="5B03B36C" w14:textId="62CAE7B3" w:rsidR="007B5828" w:rsidRPr="00A32219" w:rsidRDefault="002E131E" w:rsidP="00803392">
            <w:pPr>
              <w:rPr>
                <w:b/>
                <w:lang w:val="uk-UA"/>
              </w:rPr>
            </w:pPr>
            <w:r w:rsidRPr="002E131E">
              <w:rPr>
                <w:b/>
                <w:lang w:val="uk-UA"/>
              </w:rPr>
              <w:t>1</w:t>
            </w:r>
            <w:r w:rsidR="00803392">
              <w:rPr>
                <w:b/>
                <w:lang w:val="uk-UA"/>
              </w:rPr>
              <w:t>7</w:t>
            </w:r>
            <w:r w:rsidR="00B22D94" w:rsidRPr="00B22D94">
              <w:rPr>
                <w:b/>
                <w:lang w:val="uk-UA"/>
              </w:rPr>
              <w:t xml:space="preserve"> березня 2026</w:t>
            </w:r>
            <w:r w:rsidR="007B5828" w:rsidRPr="00A32219">
              <w:rPr>
                <w:b/>
                <w:lang w:val="uk-UA"/>
              </w:rPr>
              <w:t xml:space="preserve"> року</w:t>
            </w:r>
          </w:p>
        </w:tc>
        <w:tc>
          <w:tcPr>
            <w:tcW w:w="1324" w:type="pct"/>
            <w:hideMark/>
          </w:tcPr>
          <w:p w14:paraId="380724E7" w14:textId="77777777" w:rsidR="007B5828" w:rsidRPr="00A32219" w:rsidRDefault="007B5828" w:rsidP="002F2354">
            <w:pPr>
              <w:ind w:left="-109"/>
              <w:jc w:val="center"/>
              <w:rPr>
                <w:b/>
                <w:lang w:val="uk-UA"/>
              </w:rPr>
            </w:pPr>
            <w:r w:rsidRPr="00A32219">
              <w:rPr>
                <w:b/>
                <w:lang w:val="uk-UA"/>
              </w:rPr>
              <w:t>Київ</w:t>
            </w:r>
          </w:p>
        </w:tc>
        <w:tc>
          <w:tcPr>
            <w:tcW w:w="1764" w:type="pct"/>
            <w:hideMark/>
          </w:tcPr>
          <w:p w14:paraId="051F96A0" w14:textId="5C248AD3" w:rsidR="007B5828" w:rsidRPr="00A32219" w:rsidRDefault="007B5828" w:rsidP="00773CC1">
            <w:pPr>
              <w:ind w:firstLine="567"/>
              <w:rPr>
                <w:b/>
                <w:lang w:val="uk-UA"/>
              </w:rPr>
            </w:pPr>
            <w:r w:rsidRPr="00A32219">
              <w:rPr>
                <w:b/>
                <w:lang w:val="uk-UA"/>
              </w:rPr>
              <w:t xml:space="preserve">   </w:t>
            </w:r>
            <w:r w:rsidR="00F86369">
              <w:rPr>
                <w:b/>
                <w:lang w:val="uk-UA"/>
              </w:rPr>
              <w:t xml:space="preserve">    </w:t>
            </w:r>
            <w:r w:rsidR="00C57B73">
              <w:rPr>
                <w:b/>
                <w:lang w:val="uk-UA"/>
              </w:rPr>
              <w:t xml:space="preserve">        </w:t>
            </w:r>
            <w:r w:rsidRPr="00A32219">
              <w:rPr>
                <w:b/>
                <w:lang w:val="uk-UA"/>
              </w:rPr>
              <w:t xml:space="preserve">№ </w:t>
            </w:r>
            <w:r w:rsidR="00F02599">
              <w:rPr>
                <w:b/>
                <w:lang w:val="uk-UA"/>
              </w:rPr>
              <w:t xml:space="preserve">  </w:t>
            </w:r>
            <w:r w:rsidR="00C66C4A">
              <w:rPr>
                <w:b/>
                <w:lang w:val="uk-UA"/>
              </w:rPr>
              <w:t>251</w:t>
            </w:r>
            <w:r w:rsidR="002E131E" w:rsidRPr="002E131E">
              <w:rPr>
                <w:b/>
                <w:lang w:val="uk-UA"/>
              </w:rPr>
              <w:t>дк-26</w:t>
            </w:r>
          </w:p>
        </w:tc>
      </w:tr>
    </w:tbl>
    <w:p w14:paraId="2FCE7B8D" w14:textId="77777777" w:rsidR="0016311A" w:rsidRPr="00A32219" w:rsidRDefault="0016311A" w:rsidP="007B5828">
      <w:pPr>
        <w:rPr>
          <w:b/>
          <w:szCs w:val="28"/>
          <w:lang w:val="uk-UA"/>
        </w:rPr>
      </w:pPr>
    </w:p>
    <w:p w14:paraId="7E88C959" w14:textId="64345C0D" w:rsidR="00803392" w:rsidRPr="00803392" w:rsidRDefault="00C66C4A" w:rsidP="00803392">
      <w:pPr>
        <w:rPr>
          <w:b/>
          <w:bCs/>
          <w:szCs w:val="28"/>
          <w:lang w:val="uk-UA"/>
        </w:rPr>
      </w:pPr>
      <w:r w:rsidRPr="00C66C4A">
        <w:rPr>
          <w:b/>
          <w:bCs/>
          <w:szCs w:val="28"/>
          <w:lang w:val="uk-UA"/>
        </w:rPr>
        <w:t xml:space="preserve">Про відмову в зарахуванні </w:t>
      </w:r>
      <w:proofErr w:type="spellStart"/>
      <w:r w:rsidRPr="00C66C4A">
        <w:rPr>
          <w:b/>
          <w:bCs/>
          <w:szCs w:val="28"/>
          <w:lang w:val="uk-UA"/>
        </w:rPr>
        <w:t>Каграманяна</w:t>
      </w:r>
      <w:proofErr w:type="spellEnd"/>
      <w:r w:rsidRPr="00C66C4A">
        <w:rPr>
          <w:b/>
          <w:bCs/>
          <w:szCs w:val="28"/>
          <w:lang w:val="uk-UA"/>
        </w:rPr>
        <w:t xml:space="preserve"> </w:t>
      </w:r>
      <w:proofErr w:type="spellStart"/>
      <w:r w:rsidRPr="00C66C4A">
        <w:rPr>
          <w:b/>
          <w:bCs/>
          <w:szCs w:val="28"/>
          <w:lang w:val="uk-UA"/>
        </w:rPr>
        <w:t>Хорена</w:t>
      </w:r>
      <w:proofErr w:type="spellEnd"/>
      <w:r w:rsidRPr="00C66C4A">
        <w:rPr>
          <w:b/>
          <w:bCs/>
          <w:szCs w:val="28"/>
          <w:lang w:val="uk-UA"/>
        </w:rPr>
        <w:t xml:space="preserve"> </w:t>
      </w:r>
      <w:proofErr w:type="spellStart"/>
      <w:r w:rsidRPr="00C66C4A">
        <w:rPr>
          <w:b/>
          <w:bCs/>
          <w:szCs w:val="28"/>
          <w:lang w:val="uk-UA"/>
        </w:rPr>
        <w:t>Кімавича</w:t>
      </w:r>
      <w:proofErr w:type="spellEnd"/>
      <w:r w:rsidRPr="00C66C4A">
        <w:rPr>
          <w:b/>
          <w:bCs/>
          <w:szCs w:val="28"/>
          <w:lang w:val="uk-UA"/>
        </w:rPr>
        <w:t xml:space="preserve"> до резерву на заміщення вакантних посад прокурорів окружних прокуратур</w:t>
      </w:r>
    </w:p>
    <w:p w14:paraId="77A3F386" w14:textId="77777777" w:rsidR="0016311A" w:rsidRPr="00803392" w:rsidRDefault="0016311A" w:rsidP="007B5828">
      <w:pPr>
        <w:rPr>
          <w:b/>
          <w:szCs w:val="28"/>
          <w:lang w:val="uk-UA"/>
        </w:rPr>
      </w:pPr>
    </w:p>
    <w:p w14:paraId="7AC56C8F" w14:textId="2C13ECC4" w:rsidR="00803392" w:rsidRPr="00C66C4A" w:rsidRDefault="00803392" w:rsidP="00803392">
      <w:pPr>
        <w:rPr>
          <w:szCs w:val="28"/>
          <w:lang w:val="uk-UA"/>
        </w:rPr>
      </w:pPr>
      <w:r w:rsidRPr="00803392">
        <w:rPr>
          <w:szCs w:val="28"/>
          <w:lang w:val="uk-UA"/>
        </w:rPr>
        <w:t xml:space="preserve">          </w:t>
      </w:r>
      <w:r w:rsidR="00C66C4A" w:rsidRPr="00C66C4A">
        <w:rPr>
          <w:szCs w:val="28"/>
          <w:lang w:val="uk-UA"/>
        </w:rPr>
        <w:t xml:space="preserve">Кваліфікаційно-дисциплінарна комісія прокурорів (далі – Комісія), у складі: головуючого </w:t>
      </w:r>
      <w:proofErr w:type="spellStart"/>
      <w:r w:rsidR="00C66C4A" w:rsidRPr="00C66C4A">
        <w:rPr>
          <w:szCs w:val="28"/>
          <w:lang w:val="uk-UA"/>
        </w:rPr>
        <w:t>Радзівона</w:t>
      </w:r>
      <w:proofErr w:type="spellEnd"/>
      <w:r w:rsidR="00C66C4A" w:rsidRPr="00C66C4A">
        <w:rPr>
          <w:szCs w:val="28"/>
          <w:lang w:val="uk-UA"/>
        </w:rPr>
        <w:t xml:space="preserve"> М.О., членів Комісії: </w:t>
      </w:r>
      <w:proofErr w:type="spellStart"/>
      <w:r w:rsidR="00C66C4A" w:rsidRPr="00C66C4A">
        <w:rPr>
          <w:szCs w:val="28"/>
          <w:lang w:val="uk-UA"/>
        </w:rPr>
        <w:t>Бобровник</w:t>
      </w:r>
      <w:proofErr w:type="spellEnd"/>
      <w:r w:rsidR="00C66C4A" w:rsidRPr="00C66C4A">
        <w:rPr>
          <w:szCs w:val="28"/>
          <w:lang w:val="uk-UA"/>
        </w:rPr>
        <w:t xml:space="preserve"> С.В., </w:t>
      </w:r>
      <w:proofErr w:type="spellStart"/>
      <w:r w:rsidR="00C66C4A" w:rsidRPr="00C66C4A">
        <w:rPr>
          <w:szCs w:val="28"/>
          <w:lang w:val="uk-UA"/>
        </w:rPr>
        <w:t>Булулукова</w:t>
      </w:r>
      <w:proofErr w:type="spellEnd"/>
      <w:r w:rsidR="00C66C4A" w:rsidRPr="00C66C4A">
        <w:rPr>
          <w:szCs w:val="28"/>
          <w:lang w:val="uk-UA"/>
        </w:rPr>
        <w:t xml:space="preserve"> О.Ю., Гарбузи Н.В., Коваль К.П., </w:t>
      </w:r>
      <w:proofErr w:type="spellStart"/>
      <w:r w:rsidR="00C66C4A" w:rsidRPr="00C66C4A">
        <w:rPr>
          <w:szCs w:val="28"/>
          <w:lang w:val="uk-UA"/>
        </w:rPr>
        <w:t>Куриленка</w:t>
      </w:r>
      <w:proofErr w:type="spellEnd"/>
      <w:r w:rsidR="00C66C4A" w:rsidRPr="00C66C4A">
        <w:rPr>
          <w:szCs w:val="28"/>
          <w:lang w:val="uk-UA"/>
        </w:rPr>
        <w:t xml:space="preserve"> Д.В., </w:t>
      </w:r>
      <w:proofErr w:type="spellStart"/>
      <w:r w:rsidR="00C66C4A" w:rsidRPr="00C66C4A">
        <w:rPr>
          <w:szCs w:val="28"/>
          <w:lang w:val="uk-UA"/>
        </w:rPr>
        <w:t>Мавроді</w:t>
      </w:r>
      <w:proofErr w:type="spellEnd"/>
      <w:r w:rsidR="00C66C4A" w:rsidRPr="00C66C4A">
        <w:rPr>
          <w:szCs w:val="28"/>
          <w:lang w:val="uk-UA"/>
        </w:rPr>
        <w:t xml:space="preserve"> В.В., </w:t>
      </w:r>
      <w:proofErr w:type="spellStart"/>
      <w:r w:rsidR="00C66C4A" w:rsidRPr="00C66C4A">
        <w:rPr>
          <w:szCs w:val="28"/>
          <w:lang w:val="uk-UA"/>
        </w:rPr>
        <w:t>Міхеда</w:t>
      </w:r>
      <w:proofErr w:type="spellEnd"/>
      <w:r w:rsidR="00C66C4A" w:rsidRPr="00C66C4A">
        <w:rPr>
          <w:szCs w:val="28"/>
          <w:lang w:val="uk-UA"/>
        </w:rPr>
        <w:t xml:space="preserve"> О.В., </w:t>
      </w:r>
      <w:proofErr w:type="spellStart"/>
      <w:r w:rsidR="00C66C4A" w:rsidRPr="00C66C4A">
        <w:rPr>
          <w:szCs w:val="28"/>
          <w:lang w:val="uk-UA"/>
        </w:rPr>
        <w:t>Мнишенко</w:t>
      </w:r>
      <w:proofErr w:type="spellEnd"/>
      <w:r w:rsidR="00C66C4A" w:rsidRPr="00C66C4A">
        <w:rPr>
          <w:szCs w:val="28"/>
          <w:lang w:val="uk-UA"/>
        </w:rPr>
        <w:t xml:space="preserve"> Є.С., Степанової Т.В., розглянувши інформацію щодо доброчесності кандидата на посаду прокурора </w:t>
      </w:r>
      <w:proofErr w:type="spellStart"/>
      <w:r w:rsidR="00C66C4A" w:rsidRPr="00C66C4A">
        <w:rPr>
          <w:szCs w:val="28"/>
          <w:lang w:val="uk-UA"/>
        </w:rPr>
        <w:t>Каграманяна</w:t>
      </w:r>
      <w:proofErr w:type="spellEnd"/>
      <w:r w:rsidR="00C66C4A" w:rsidRPr="00C66C4A">
        <w:rPr>
          <w:szCs w:val="28"/>
          <w:lang w:val="uk-UA"/>
        </w:rPr>
        <w:t xml:space="preserve"> </w:t>
      </w:r>
      <w:proofErr w:type="spellStart"/>
      <w:r w:rsidR="00C66C4A" w:rsidRPr="00C66C4A">
        <w:rPr>
          <w:szCs w:val="28"/>
          <w:lang w:val="uk-UA"/>
        </w:rPr>
        <w:t>Хорена</w:t>
      </w:r>
      <w:proofErr w:type="spellEnd"/>
      <w:r w:rsidR="00C66C4A" w:rsidRPr="00C66C4A">
        <w:rPr>
          <w:szCs w:val="28"/>
          <w:lang w:val="uk-UA"/>
        </w:rPr>
        <w:t xml:space="preserve"> </w:t>
      </w:r>
      <w:proofErr w:type="spellStart"/>
      <w:r w:rsidR="00C66C4A" w:rsidRPr="00C66C4A">
        <w:rPr>
          <w:szCs w:val="28"/>
          <w:lang w:val="uk-UA"/>
        </w:rPr>
        <w:t>Кімавича</w:t>
      </w:r>
      <w:proofErr w:type="spellEnd"/>
      <w:r w:rsidR="00C66C4A" w:rsidRPr="00C66C4A">
        <w:rPr>
          <w:szCs w:val="28"/>
          <w:lang w:val="uk-UA"/>
        </w:rPr>
        <w:t xml:space="preserve"> (далі – кандидат, </w:t>
      </w:r>
      <w:proofErr w:type="spellStart"/>
      <w:r w:rsidR="00C66C4A" w:rsidRPr="00C66C4A">
        <w:rPr>
          <w:szCs w:val="28"/>
          <w:lang w:val="uk-UA"/>
        </w:rPr>
        <w:t>Каграманян</w:t>
      </w:r>
      <w:proofErr w:type="spellEnd"/>
      <w:r w:rsidR="00C66C4A" w:rsidRPr="00C66C4A">
        <w:rPr>
          <w:szCs w:val="28"/>
          <w:lang w:val="uk-UA"/>
        </w:rPr>
        <w:t xml:space="preserve"> Х.К.),</w:t>
      </w:r>
    </w:p>
    <w:p w14:paraId="45822D4C" w14:textId="74C7ED7A" w:rsidR="007B5828" w:rsidRPr="002E131E" w:rsidRDefault="007B5828" w:rsidP="007B5828">
      <w:pPr>
        <w:rPr>
          <w:szCs w:val="28"/>
          <w:lang w:val="uk-UA"/>
        </w:rPr>
      </w:pPr>
    </w:p>
    <w:p w14:paraId="443515BE" w14:textId="77777777" w:rsidR="00B22D94" w:rsidRPr="00B22D94" w:rsidRDefault="00B22D94" w:rsidP="00B22D94">
      <w:pPr>
        <w:jc w:val="center"/>
        <w:rPr>
          <w:b/>
          <w:szCs w:val="28"/>
          <w:lang w:val="uk-UA"/>
        </w:rPr>
      </w:pPr>
      <w:r w:rsidRPr="00B22D94">
        <w:rPr>
          <w:b/>
          <w:szCs w:val="28"/>
          <w:lang w:val="uk-UA"/>
        </w:rPr>
        <w:t>УСТАНОВИЛА:</w:t>
      </w:r>
    </w:p>
    <w:p w14:paraId="60209BCB" w14:textId="6EC3DC7A" w:rsidR="00B22D94" w:rsidRPr="00B22D94" w:rsidRDefault="00B22D94" w:rsidP="00B22D94">
      <w:pPr>
        <w:rPr>
          <w:szCs w:val="28"/>
          <w:lang w:val="uk-UA"/>
        </w:rPr>
      </w:pPr>
    </w:p>
    <w:p w14:paraId="73797056" w14:textId="77777777" w:rsidR="00C66C4A" w:rsidRPr="00C66C4A" w:rsidRDefault="00C66C4A" w:rsidP="00C66C4A">
      <w:pPr>
        <w:rPr>
          <w:szCs w:val="28"/>
          <w:lang w:val="uk-UA"/>
        </w:rPr>
      </w:pPr>
      <w:proofErr w:type="spellStart"/>
      <w:r w:rsidRPr="00C66C4A">
        <w:rPr>
          <w:szCs w:val="28"/>
          <w:lang w:val="uk-UA"/>
        </w:rPr>
        <w:t>Каграманян</w:t>
      </w:r>
      <w:proofErr w:type="spellEnd"/>
      <w:r w:rsidRPr="00C66C4A">
        <w:rPr>
          <w:szCs w:val="28"/>
          <w:lang w:val="uk-UA"/>
        </w:rPr>
        <w:t xml:space="preserve"> Х.К. для участі в доборі кандидатів на посаду прокурора окружної прокуратури, оголошеного рішенням Комісії від 30 червня 2025 року № 178дк-25,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 (далі – Закон).</w:t>
      </w:r>
    </w:p>
    <w:p w14:paraId="14D78FDA" w14:textId="77777777" w:rsidR="00C66C4A" w:rsidRPr="00C66C4A" w:rsidRDefault="00C66C4A" w:rsidP="00C66C4A">
      <w:pPr>
        <w:rPr>
          <w:szCs w:val="28"/>
          <w:lang w:val="uk-UA"/>
        </w:rPr>
      </w:pPr>
    </w:p>
    <w:p w14:paraId="2CB6545F" w14:textId="77777777" w:rsidR="00C66C4A" w:rsidRPr="00C66C4A" w:rsidRDefault="00C66C4A" w:rsidP="00C66C4A">
      <w:pPr>
        <w:rPr>
          <w:szCs w:val="28"/>
          <w:lang w:val="uk-UA"/>
        </w:rPr>
      </w:pPr>
      <w:r w:rsidRPr="00C66C4A">
        <w:rPr>
          <w:szCs w:val="28"/>
          <w:lang w:val="uk-UA"/>
        </w:rPr>
        <w:t xml:space="preserve">За результатами кваліфікаційного іспиту кандидатів на посаду прокурора окружної прокуратури </w:t>
      </w:r>
      <w:proofErr w:type="spellStart"/>
      <w:r w:rsidRPr="00C66C4A">
        <w:rPr>
          <w:szCs w:val="28"/>
          <w:lang w:val="uk-UA"/>
        </w:rPr>
        <w:t>Каграманян</w:t>
      </w:r>
      <w:proofErr w:type="spellEnd"/>
      <w:r w:rsidRPr="00C66C4A">
        <w:rPr>
          <w:szCs w:val="28"/>
          <w:lang w:val="uk-UA"/>
        </w:rPr>
        <w:t xml:space="preserve"> Х.К. отримав 100,7 </w:t>
      </w:r>
      <w:proofErr w:type="spellStart"/>
      <w:r w:rsidRPr="00C66C4A">
        <w:rPr>
          <w:szCs w:val="28"/>
          <w:lang w:val="uk-UA"/>
        </w:rPr>
        <w:t>бала</w:t>
      </w:r>
      <w:proofErr w:type="spellEnd"/>
      <w:r w:rsidRPr="00C66C4A">
        <w:rPr>
          <w:szCs w:val="28"/>
          <w:lang w:val="uk-UA"/>
        </w:rPr>
        <w:t>. Рішенням Комісії від 13 листопада 2025 року № 613дк-25 (зі змінами) його включено до списку кандидатів на посаду прокурора окружної прокуратури, які успішно склали кваліфікаційний іспит.</w:t>
      </w:r>
    </w:p>
    <w:p w14:paraId="69CF8080" w14:textId="77777777" w:rsidR="00C66C4A" w:rsidRPr="00C66C4A" w:rsidRDefault="00C66C4A" w:rsidP="00C66C4A">
      <w:pPr>
        <w:rPr>
          <w:szCs w:val="28"/>
          <w:lang w:val="uk-UA"/>
        </w:rPr>
      </w:pPr>
    </w:p>
    <w:p w14:paraId="58818CFC" w14:textId="77777777" w:rsidR="00C66C4A" w:rsidRPr="00C66C4A" w:rsidRDefault="00C66C4A" w:rsidP="00C66C4A">
      <w:pPr>
        <w:rPr>
          <w:szCs w:val="28"/>
          <w:lang w:val="uk-UA"/>
        </w:rPr>
      </w:pPr>
      <w:r w:rsidRPr="00C66C4A">
        <w:rPr>
          <w:szCs w:val="28"/>
          <w:lang w:val="uk-UA"/>
        </w:rPr>
        <w:t>Відповідно до частини третьої статті 32 Закону та пункту 5.3 Положення про порядок розгляду питань і підготовки матеріалів щодо проведення добору кандидатів на вакантну (тимчасово вакантну) посаду прокурора окружної прокуратури фізичні та юридичні особи, громадські організації можуть подавати до органу, що здійснює дисциплінарне провадження, інформацію щодо доброчесності кандидатів на посаду прокурора протягом одного місяця з дня офіційного оприлюднення списку кандидатів, які успішно склали кваліфікаційний іспит.</w:t>
      </w:r>
    </w:p>
    <w:p w14:paraId="7D0A7B41" w14:textId="77777777" w:rsidR="00C66C4A" w:rsidRPr="00C66C4A" w:rsidRDefault="00C66C4A" w:rsidP="00C66C4A">
      <w:pPr>
        <w:rPr>
          <w:szCs w:val="28"/>
          <w:lang w:val="uk-UA"/>
        </w:rPr>
      </w:pPr>
    </w:p>
    <w:p w14:paraId="16277968" w14:textId="77777777" w:rsidR="00C66C4A" w:rsidRPr="00C66C4A" w:rsidRDefault="00C66C4A" w:rsidP="00C66C4A">
      <w:pPr>
        <w:rPr>
          <w:szCs w:val="28"/>
          <w:lang w:val="uk-UA"/>
        </w:rPr>
      </w:pPr>
      <w:r w:rsidRPr="00C66C4A">
        <w:rPr>
          <w:szCs w:val="28"/>
          <w:lang w:val="uk-UA"/>
        </w:rPr>
        <w:lastRenderedPageBreak/>
        <w:t xml:space="preserve">Указане рішення опубліковано на офіційному </w:t>
      </w:r>
      <w:proofErr w:type="spellStart"/>
      <w:r w:rsidRPr="00C66C4A">
        <w:rPr>
          <w:szCs w:val="28"/>
          <w:lang w:val="uk-UA"/>
        </w:rPr>
        <w:t>вебсайті</w:t>
      </w:r>
      <w:proofErr w:type="spellEnd"/>
      <w:r w:rsidRPr="00C66C4A">
        <w:rPr>
          <w:szCs w:val="28"/>
          <w:lang w:val="uk-UA"/>
        </w:rPr>
        <w:t xml:space="preserve"> Комісії з роз’ясненням норм закону щодо права фізичних та юридичних осіб, громадських організацій подавати до Комісії інформацію щодо доброчесності кандидатів на посаду прокурора протягом одного місяця з дня офіційного оприлюднення списку кандидатів, які успішно склали кваліфікаційний іспит.</w:t>
      </w:r>
    </w:p>
    <w:p w14:paraId="036949F3" w14:textId="77777777" w:rsidR="00C66C4A" w:rsidRPr="00C66C4A" w:rsidRDefault="00C66C4A" w:rsidP="00C66C4A">
      <w:pPr>
        <w:rPr>
          <w:szCs w:val="28"/>
          <w:lang w:val="uk-UA"/>
        </w:rPr>
      </w:pPr>
    </w:p>
    <w:p w14:paraId="7946A778" w14:textId="77777777" w:rsidR="00C66C4A" w:rsidRPr="00C66C4A" w:rsidRDefault="00C66C4A" w:rsidP="00C66C4A">
      <w:pPr>
        <w:rPr>
          <w:szCs w:val="28"/>
          <w:lang w:val="uk-UA"/>
        </w:rPr>
      </w:pPr>
      <w:r w:rsidRPr="00C66C4A">
        <w:rPr>
          <w:szCs w:val="28"/>
          <w:lang w:val="uk-UA"/>
        </w:rPr>
        <w:t>Згідно з частиною 2 статті 32 Закону для проведення спеціальної перевірки орган, що здійснює дисциплінарне провадження, після ухвалення попереднього рішення про допуск осіб, які успішно склали кваліфікаційний іспит, до наступного етапу добору надсилає до уповноважених органів запити про перевірку відповідних відомостей стосовно зазначених осіб.</w:t>
      </w:r>
    </w:p>
    <w:p w14:paraId="2693AFA4" w14:textId="77777777" w:rsidR="00C66C4A" w:rsidRPr="00C66C4A" w:rsidRDefault="00C66C4A" w:rsidP="00C66C4A">
      <w:pPr>
        <w:rPr>
          <w:szCs w:val="28"/>
          <w:lang w:val="uk-UA"/>
        </w:rPr>
      </w:pPr>
    </w:p>
    <w:p w14:paraId="0AC5E299" w14:textId="77777777" w:rsidR="00C66C4A" w:rsidRPr="00C66C4A" w:rsidRDefault="00C66C4A" w:rsidP="00C66C4A">
      <w:pPr>
        <w:rPr>
          <w:szCs w:val="28"/>
          <w:lang w:val="uk-UA"/>
        </w:rPr>
      </w:pPr>
      <w:r w:rsidRPr="00C66C4A">
        <w:rPr>
          <w:szCs w:val="28"/>
          <w:lang w:val="uk-UA"/>
        </w:rPr>
        <w:t>З урахуванням інформації, що міститься в особових справах кандидатів на посаду прокурора, орган, що здійснює дисциплінарне провадження, може залучати до проведення спеціальної перевірки державні органи, зокрема і спеціально уповноважені суб’єкти у сфері протидії корупції, з метою перевірки відомостей про особу або достовірності документів, передбачених у статті 30 цього Закону та в статті 57 Закону України «Про запобігання корупції».</w:t>
      </w:r>
    </w:p>
    <w:p w14:paraId="6492CE03" w14:textId="77777777" w:rsidR="00C66C4A" w:rsidRPr="00C66C4A" w:rsidRDefault="00C66C4A" w:rsidP="00C66C4A">
      <w:pPr>
        <w:rPr>
          <w:szCs w:val="28"/>
          <w:lang w:val="uk-UA"/>
        </w:rPr>
      </w:pPr>
    </w:p>
    <w:p w14:paraId="6EF63F66" w14:textId="77777777" w:rsidR="00C66C4A" w:rsidRPr="00C66C4A" w:rsidRDefault="00C66C4A" w:rsidP="00C66C4A">
      <w:pPr>
        <w:rPr>
          <w:szCs w:val="28"/>
          <w:lang w:val="uk-UA"/>
        </w:rPr>
      </w:pPr>
      <w:r w:rsidRPr="00C66C4A">
        <w:rPr>
          <w:szCs w:val="28"/>
          <w:lang w:val="uk-UA"/>
        </w:rPr>
        <w:t xml:space="preserve">Так, до Комісії надійшла інформація з Національного агентства з питань запобігання корупції про результати проведення спеціальної перевірки декларації особи, уповноваженої на виконання функцій держави або місцевого самоврядування, за 2024 рік, (далі – декларація) кандидата </w:t>
      </w:r>
      <w:proofErr w:type="spellStart"/>
      <w:r w:rsidRPr="00C66C4A">
        <w:rPr>
          <w:szCs w:val="28"/>
          <w:lang w:val="uk-UA"/>
        </w:rPr>
        <w:t>Каграманяна</w:t>
      </w:r>
      <w:proofErr w:type="spellEnd"/>
      <w:r w:rsidRPr="00C66C4A">
        <w:rPr>
          <w:szCs w:val="28"/>
          <w:lang w:val="uk-UA"/>
        </w:rPr>
        <w:t xml:space="preserve"> </w:t>
      </w:r>
      <w:proofErr w:type="spellStart"/>
      <w:r w:rsidRPr="00C66C4A">
        <w:rPr>
          <w:szCs w:val="28"/>
          <w:lang w:val="uk-UA"/>
        </w:rPr>
        <w:t>Хорена</w:t>
      </w:r>
      <w:proofErr w:type="spellEnd"/>
      <w:r w:rsidRPr="00C66C4A">
        <w:rPr>
          <w:szCs w:val="28"/>
          <w:lang w:val="uk-UA"/>
        </w:rPr>
        <w:t xml:space="preserve"> </w:t>
      </w:r>
      <w:proofErr w:type="spellStart"/>
      <w:r w:rsidRPr="00C66C4A">
        <w:rPr>
          <w:szCs w:val="28"/>
          <w:lang w:val="uk-UA"/>
        </w:rPr>
        <w:t>Кімавича</w:t>
      </w:r>
      <w:proofErr w:type="spellEnd"/>
      <w:r w:rsidRPr="00C66C4A">
        <w:rPr>
          <w:szCs w:val="28"/>
          <w:lang w:val="uk-UA"/>
        </w:rPr>
        <w:t>, згідно якої встановлено ознаки відображення у декларації недостовірних відомостей, оскільки такі відомості стосуються майна або іншого об’єкта декларування, що має вартість, і можуть відрізнятися від достовірних на суму, яка перевищує 100 прожиткових мінімумів для працездатних осіб, установлених на дату подання такої декларації, на загальну суму 1 716 671,51 грн.</w:t>
      </w:r>
    </w:p>
    <w:p w14:paraId="77EB24FC" w14:textId="77777777" w:rsidR="00C66C4A" w:rsidRPr="00C66C4A" w:rsidRDefault="00C66C4A" w:rsidP="00C66C4A">
      <w:pPr>
        <w:rPr>
          <w:szCs w:val="28"/>
          <w:lang w:val="uk-UA"/>
        </w:rPr>
      </w:pPr>
    </w:p>
    <w:p w14:paraId="12F6DE59" w14:textId="77777777" w:rsidR="00C66C4A" w:rsidRPr="00C66C4A" w:rsidRDefault="00C66C4A" w:rsidP="00C66C4A">
      <w:pPr>
        <w:rPr>
          <w:szCs w:val="28"/>
          <w:lang w:val="uk-UA"/>
        </w:rPr>
      </w:pPr>
      <w:r w:rsidRPr="00C66C4A">
        <w:rPr>
          <w:szCs w:val="28"/>
          <w:lang w:val="uk-UA"/>
        </w:rPr>
        <w:t>У розділі 11 «Доходи, у тому числі подарунки» декларації кандидат не зазначив доходу від відчуження транспортного засобу в розмірі 11 211 грн відповідно до інформації, наявної в Єдиному державному реєстрі транспортних засобів.</w:t>
      </w:r>
    </w:p>
    <w:p w14:paraId="23BCA71E" w14:textId="77777777" w:rsidR="00C66C4A" w:rsidRPr="00C66C4A" w:rsidRDefault="00C66C4A" w:rsidP="00C66C4A">
      <w:pPr>
        <w:rPr>
          <w:szCs w:val="28"/>
          <w:lang w:val="uk-UA"/>
        </w:rPr>
      </w:pPr>
    </w:p>
    <w:p w14:paraId="1763F8E0" w14:textId="77777777" w:rsidR="00C66C4A" w:rsidRPr="00C66C4A" w:rsidRDefault="00C66C4A" w:rsidP="00C66C4A">
      <w:pPr>
        <w:rPr>
          <w:szCs w:val="28"/>
          <w:lang w:val="uk-UA"/>
        </w:rPr>
      </w:pPr>
      <w:r w:rsidRPr="00C66C4A">
        <w:rPr>
          <w:szCs w:val="28"/>
          <w:lang w:val="uk-UA"/>
        </w:rPr>
        <w:t xml:space="preserve">Грошові активи та видатки на придбання рухомого та нерухомого майна, набуті </w:t>
      </w:r>
      <w:proofErr w:type="spellStart"/>
      <w:r w:rsidRPr="00C66C4A">
        <w:rPr>
          <w:szCs w:val="28"/>
          <w:lang w:val="uk-UA"/>
        </w:rPr>
        <w:t>Каграманяном</w:t>
      </w:r>
      <w:proofErr w:type="spellEnd"/>
      <w:r w:rsidRPr="00C66C4A">
        <w:rPr>
          <w:szCs w:val="28"/>
          <w:lang w:val="uk-UA"/>
        </w:rPr>
        <w:t xml:space="preserve"> Х.К. і членом його сім’ї перевищують доходи, одержані із законних джерел, на суму 1 705 460,51 грн.</w:t>
      </w:r>
    </w:p>
    <w:p w14:paraId="714F6E15" w14:textId="77777777" w:rsidR="00C66C4A" w:rsidRPr="00C66C4A" w:rsidRDefault="00C66C4A" w:rsidP="00C66C4A">
      <w:pPr>
        <w:rPr>
          <w:szCs w:val="28"/>
          <w:lang w:val="uk-UA"/>
        </w:rPr>
      </w:pPr>
    </w:p>
    <w:p w14:paraId="0F3F0B20" w14:textId="77777777" w:rsidR="00C66C4A" w:rsidRPr="00C66C4A" w:rsidRDefault="00C66C4A" w:rsidP="00C66C4A">
      <w:pPr>
        <w:rPr>
          <w:szCs w:val="28"/>
          <w:lang w:val="uk-UA"/>
        </w:rPr>
      </w:pPr>
      <w:r w:rsidRPr="00C66C4A">
        <w:rPr>
          <w:szCs w:val="28"/>
          <w:lang w:val="uk-UA"/>
        </w:rPr>
        <w:t>У декларації за 2024 рік кандидат у розділі 12 «Грошові активи» відобразив належні йому грошові кошти у розмірі 40 000 доларів США, що (з урахуванням відповідних курсів валют) становить 1 462 800 грн.</w:t>
      </w:r>
    </w:p>
    <w:p w14:paraId="009A88E5" w14:textId="77777777" w:rsidR="00C66C4A" w:rsidRPr="00C66C4A" w:rsidRDefault="00C66C4A" w:rsidP="00C66C4A">
      <w:pPr>
        <w:rPr>
          <w:szCs w:val="28"/>
          <w:lang w:val="uk-UA"/>
        </w:rPr>
      </w:pPr>
    </w:p>
    <w:p w14:paraId="43826A7F" w14:textId="77777777" w:rsidR="00C66C4A" w:rsidRPr="00C66C4A" w:rsidRDefault="00C66C4A" w:rsidP="00C66C4A">
      <w:pPr>
        <w:rPr>
          <w:szCs w:val="28"/>
          <w:lang w:val="uk-UA"/>
        </w:rPr>
      </w:pPr>
      <w:r w:rsidRPr="00C66C4A">
        <w:rPr>
          <w:szCs w:val="28"/>
          <w:lang w:val="uk-UA"/>
        </w:rPr>
        <w:lastRenderedPageBreak/>
        <w:t>Відповідно до інформації з Державного реєстру фізичних осіб за 1998–2024 роки дохід кандидата на посаду, без урахування сплачених податків у розмірі 208 486,35 грн, становить 1 399 653,81 грн.</w:t>
      </w:r>
    </w:p>
    <w:p w14:paraId="7D3C518B" w14:textId="77777777" w:rsidR="00C66C4A" w:rsidRPr="00C66C4A" w:rsidRDefault="00C66C4A" w:rsidP="00C66C4A">
      <w:pPr>
        <w:rPr>
          <w:szCs w:val="28"/>
          <w:lang w:val="uk-UA"/>
        </w:rPr>
      </w:pPr>
    </w:p>
    <w:p w14:paraId="0E112AC6" w14:textId="77777777" w:rsidR="00C66C4A" w:rsidRPr="00C66C4A" w:rsidRDefault="00C66C4A" w:rsidP="00C66C4A">
      <w:pPr>
        <w:rPr>
          <w:szCs w:val="28"/>
          <w:lang w:val="uk-UA"/>
        </w:rPr>
      </w:pPr>
      <w:r w:rsidRPr="00C66C4A">
        <w:rPr>
          <w:szCs w:val="28"/>
          <w:lang w:val="uk-UA"/>
        </w:rPr>
        <w:t>Дохід члена сім’ї (дружини) відповідно до інформації з Державного реєстру фізичних осіб за 1998–2024 роки, без урахування сплачених податків у розмірі 388,33 грн, становить 467 567,36 грн.</w:t>
      </w:r>
    </w:p>
    <w:p w14:paraId="43A2A959" w14:textId="77777777" w:rsidR="00C66C4A" w:rsidRPr="00C66C4A" w:rsidRDefault="00C66C4A" w:rsidP="00C66C4A">
      <w:pPr>
        <w:rPr>
          <w:szCs w:val="28"/>
          <w:lang w:val="uk-UA"/>
        </w:rPr>
      </w:pPr>
    </w:p>
    <w:p w14:paraId="524796BE" w14:textId="77777777" w:rsidR="00C66C4A" w:rsidRPr="00C66C4A" w:rsidRDefault="00C66C4A" w:rsidP="00C66C4A">
      <w:pPr>
        <w:rPr>
          <w:szCs w:val="28"/>
          <w:lang w:val="uk-UA"/>
        </w:rPr>
      </w:pPr>
      <w:r w:rsidRPr="00C66C4A">
        <w:rPr>
          <w:szCs w:val="28"/>
          <w:lang w:val="uk-UA"/>
        </w:rPr>
        <w:t>Так, загальна сума доходу суб’єкта та дружини становить 1 867 221,17 грн, з них 208 874,68 грн – податки.</w:t>
      </w:r>
    </w:p>
    <w:p w14:paraId="1F6EE7F1" w14:textId="77777777" w:rsidR="00C66C4A" w:rsidRPr="00C66C4A" w:rsidRDefault="00C66C4A" w:rsidP="00C66C4A">
      <w:pPr>
        <w:rPr>
          <w:szCs w:val="28"/>
          <w:lang w:val="uk-UA"/>
        </w:rPr>
      </w:pPr>
    </w:p>
    <w:p w14:paraId="7CC4D81F" w14:textId="77777777" w:rsidR="00C66C4A" w:rsidRPr="00C66C4A" w:rsidRDefault="00C66C4A" w:rsidP="00C66C4A">
      <w:pPr>
        <w:rPr>
          <w:szCs w:val="28"/>
          <w:lang w:val="uk-UA"/>
        </w:rPr>
      </w:pPr>
      <w:r w:rsidRPr="00C66C4A">
        <w:rPr>
          <w:szCs w:val="28"/>
          <w:lang w:val="uk-UA"/>
        </w:rPr>
        <w:t>Водночас кандидат на посаду протягом 2017–2024 років вчинив видатки на придбання рухомого та нерухомого майна, а саме: 2017 року – придбав житловий будинок вартістю 26 752 грн; 2018 року – придбав два транспортні засоби на суму 26 833 грн; 2019 року – придбав 1/4 частки нежитлового приміщення вартістю 42 642 грн; 2020 року – придбав рухоме майно вартістю 359 970 грн; 2021 року – придбав три транспортні засоби на суму 160 700 грн; 2022 року – придбав квартиру вартістю 197 176 грн; 2023 року – придбав рухоме та нерухоме майно на суму 847 501 грн. Загальна сума видатків суб’єкта становить 1 661 576 грн.</w:t>
      </w:r>
    </w:p>
    <w:p w14:paraId="26A419B8" w14:textId="77777777" w:rsidR="00C66C4A" w:rsidRPr="00C66C4A" w:rsidRDefault="00C66C4A" w:rsidP="00C66C4A">
      <w:pPr>
        <w:rPr>
          <w:szCs w:val="28"/>
          <w:lang w:val="uk-UA"/>
        </w:rPr>
      </w:pPr>
    </w:p>
    <w:p w14:paraId="007B7673" w14:textId="77777777" w:rsidR="00C66C4A" w:rsidRPr="00C66C4A" w:rsidRDefault="00C66C4A" w:rsidP="00C66C4A">
      <w:pPr>
        <w:rPr>
          <w:szCs w:val="28"/>
          <w:lang w:val="uk-UA"/>
        </w:rPr>
      </w:pPr>
      <w:r w:rsidRPr="00C66C4A">
        <w:rPr>
          <w:szCs w:val="28"/>
          <w:lang w:val="uk-UA"/>
        </w:rPr>
        <w:t xml:space="preserve">Із врахуванням доходів від </w:t>
      </w:r>
      <w:proofErr w:type="spellStart"/>
      <w:r w:rsidRPr="00C66C4A">
        <w:rPr>
          <w:szCs w:val="28"/>
          <w:lang w:val="uk-UA"/>
        </w:rPr>
        <w:t>відчудження</w:t>
      </w:r>
      <w:proofErr w:type="spellEnd"/>
      <w:r w:rsidRPr="00C66C4A">
        <w:rPr>
          <w:szCs w:val="28"/>
          <w:lang w:val="uk-UA"/>
        </w:rPr>
        <w:t xml:space="preserve"> у 2020 році житлового будинку у розмірі 47 880 грн, у 2022 році транспортних засобів у розмірі 30 000 грн та у 2024 році – у розмірі 11 211 грн загальна сума додаткових доходів </w:t>
      </w:r>
      <w:proofErr w:type="spellStart"/>
      <w:r w:rsidRPr="00C66C4A">
        <w:rPr>
          <w:szCs w:val="28"/>
          <w:lang w:val="uk-UA"/>
        </w:rPr>
        <w:t>Каграманяна</w:t>
      </w:r>
      <w:proofErr w:type="spellEnd"/>
      <w:r w:rsidRPr="00C66C4A">
        <w:rPr>
          <w:szCs w:val="28"/>
          <w:lang w:val="uk-UA"/>
        </w:rPr>
        <w:t xml:space="preserve"> Х.К. становить 89 091 грн.</w:t>
      </w:r>
    </w:p>
    <w:p w14:paraId="1B7BBBA6" w14:textId="77777777" w:rsidR="00C66C4A" w:rsidRPr="00C66C4A" w:rsidRDefault="00C66C4A" w:rsidP="00C66C4A">
      <w:pPr>
        <w:rPr>
          <w:szCs w:val="28"/>
          <w:lang w:val="uk-UA"/>
        </w:rPr>
      </w:pPr>
    </w:p>
    <w:p w14:paraId="74DA86AD" w14:textId="77777777" w:rsidR="00C66C4A" w:rsidRPr="00C66C4A" w:rsidRDefault="00C66C4A" w:rsidP="00C66C4A">
      <w:pPr>
        <w:rPr>
          <w:szCs w:val="28"/>
          <w:lang w:val="uk-UA"/>
        </w:rPr>
      </w:pPr>
      <w:r w:rsidRPr="00C66C4A">
        <w:rPr>
          <w:szCs w:val="28"/>
          <w:lang w:val="uk-UA"/>
        </w:rPr>
        <w:t>Водночас дружина кандидата вчинила видаток у 2024 році на придбання транспортного засобу вартістю 328 522 грн.</w:t>
      </w:r>
    </w:p>
    <w:p w14:paraId="7E6D891A" w14:textId="77777777" w:rsidR="00C66C4A" w:rsidRPr="00C66C4A" w:rsidRDefault="00C66C4A" w:rsidP="00C66C4A">
      <w:pPr>
        <w:rPr>
          <w:szCs w:val="28"/>
          <w:lang w:val="uk-UA"/>
        </w:rPr>
      </w:pPr>
    </w:p>
    <w:p w14:paraId="4B31A268" w14:textId="77777777" w:rsidR="00C66C4A" w:rsidRPr="00C66C4A" w:rsidRDefault="00C66C4A" w:rsidP="00C66C4A">
      <w:pPr>
        <w:rPr>
          <w:szCs w:val="28"/>
          <w:lang w:val="uk-UA"/>
        </w:rPr>
      </w:pPr>
      <w:r w:rsidRPr="00C66C4A">
        <w:rPr>
          <w:szCs w:val="28"/>
          <w:lang w:val="uk-UA"/>
        </w:rPr>
        <w:t xml:space="preserve">Так, сума грошових активів </w:t>
      </w:r>
      <w:proofErr w:type="spellStart"/>
      <w:r w:rsidRPr="00C66C4A">
        <w:rPr>
          <w:szCs w:val="28"/>
          <w:lang w:val="uk-UA"/>
        </w:rPr>
        <w:t>Каграманяна</w:t>
      </w:r>
      <w:proofErr w:type="spellEnd"/>
      <w:r w:rsidRPr="00C66C4A">
        <w:rPr>
          <w:szCs w:val="28"/>
          <w:lang w:val="uk-UA"/>
        </w:rPr>
        <w:t xml:space="preserve"> Х.К. і здійснених видатків станом на 31 грудня 2024 року перевищує отримані із законних джерел доходи:</w:t>
      </w:r>
    </w:p>
    <w:p w14:paraId="4A304247" w14:textId="77777777" w:rsidR="00C66C4A" w:rsidRPr="00C66C4A" w:rsidRDefault="00C66C4A" w:rsidP="00C66C4A">
      <w:pPr>
        <w:rPr>
          <w:szCs w:val="28"/>
          <w:lang w:val="uk-UA"/>
        </w:rPr>
      </w:pPr>
    </w:p>
    <w:p w14:paraId="386B771C" w14:textId="77777777" w:rsidR="00C66C4A" w:rsidRPr="00C66C4A" w:rsidRDefault="00C66C4A" w:rsidP="00C66C4A">
      <w:pPr>
        <w:rPr>
          <w:szCs w:val="28"/>
          <w:lang w:val="uk-UA"/>
        </w:rPr>
      </w:pPr>
      <w:r w:rsidRPr="00C66C4A">
        <w:rPr>
          <w:szCs w:val="28"/>
          <w:lang w:val="uk-UA"/>
        </w:rPr>
        <w:t>(1 867 221,17 + 89 091) - (208 874,68 + 1 661 576 + 328 522) - 1 462 800 = - 1 705 460,51 грн.</w:t>
      </w:r>
    </w:p>
    <w:p w14:paraId="0DC5346F" w14:textId="77777777" w:rsidR="00C66C4A" w:rsidRPr="00C66C4A" w:rsidRDefault="00C66C4A" w:rsidP="00C66C4A">
      <w:pPr>
        <w:rPr>
          <w:szCs w:val="28"/>
          <w:lang w:val="uk-UA"/>
        </w:rPr>
      </w:pPr>
    </w:p>
    <w:p w14:paraId="61792FD5" w14:textId="77777777" w:rsidR="00C66C4A" w:rsidRPr="00C66C4A" w:rsidRDefault="00C66C4A" w:rsidP="00C66C4A">
      <w:pPr>
        <w:rPr>
          <w:szCs w:val="28"/>
          <w:lang w:val="uk-UA"/>
        </w:rPr>
      </w:pPr>
      <w:r w:rsidRPr="00C66C4A">
        <w:rPr>
          <w:szCs w:val="28"/>
          <w:lang w:val="uk-UA"/>
        </w:rPr>
        <w:t xml:space="preserve">Крім того, стосовно </w:t>
      </w:r>
      <w:proofErr w:type="spellStart"/>
      <w:r w:rsidRPr="00C66C4A">
        <w:rPr>
          <w:szCs w:val="28"/>
          <w:lang w:val="uk-UA"/>
        </w:rPr>
        <w:t>Каграманяна</w:t>
      </w:r>
      <w:proofErr w:type="spellEnd"/>
      <w:r w:rsidRPr="00C66C4A">
        <w:rPr>
          <w:szCs w:val="28"/>
          <w:lang w:val="uk-UA"/>
        </w:rPr>
        <w:t xml:space="preserve"> Х.К. до Комісії надійшла інформація від представниці громадської організації «Відкрите Суспільство» Литвин О.П. щодо зазначення кандидатом у декларації особи, уповноваженої на виконання функцій держави або місцевого самоврядування, за 2024 рік, занижених сум купівлі: </w:t>
      </w:r>
      <w:proofErr w:type="spellStart"/>
      <w:r w:rsidRPr="00C66C4A">
        <w:rPr>
          <w:szCs w:val="28"/>
          <w:lang w:val="uk-UA"/>
        </w:rPr>
        <w:t>Nissan</w:t>
      </w:r>
      <w:proofErr w:type="spellEnd"/>
      <w:r w:rsidRPr="00C66C4A">
        <w:rPr>
          <w:szCs w:val="28"/>
          <w:lang w:val="uk-UA"/>
        </w:rPr>
        <w:t xml:space="preserve"> </w:t>
      </w:r>
      <w:proofErr w:type="spellStart"/>
      <w:r w:rsidRPr="00C66C4A">
        <w:rPr>
          <w:szCs w:val="28"/>
          <w:lang w:val="uk-UA"/>
        </w:rPr>
        <w:t>Leaf</w:t>
      </w:r>
      <w:proofErr w:type="spellEnd"/>
      <w:r w:rsidRPr="00C66C4A">
        <w:rPr>
          <w:szCs w:val="28"/>
          <w:lang w:val="uk-UA"/>
        </w:rPr>
        <w:t xml:space="preserve"> 2018 року (10 000 грн проти 500 000 грн), ГАЗ 330202 2007 р. в. (10 000 грн проти 160 000 грн), </w:t>
      </w:r>
      <w:proofErr w:type="spellStart"/>
      <w:r w:rsidRPr="00C66C4A">
        <w:rPr>
          <w:szCs w:val="28"/>
          <w:lang w:val="uk-UA"/>
        </w:rPr>
        <w:t>Nissan</w:t>
      </w:r>
      <w:proofErr w:type="spellEnd"/>
      <w:r w:rsidRPr="00C66C4A">
        <w:rPr>
          <w:szCs w:val="28"/>
          <w:lang w:val="uk-UA"/>
        </w:rPr>
        <w:t xml:space="preserve"> </w:t>
      </w:r>
      <w:proofErr w:type="spellStart"/>
      <w:r w:rsidRPr="00C66C4A">
        <w:rPr>
          <w:szCs w:val="28"/>
          <w:lang w:val="uk-UA"/>
        </w:rPr>
        <w:t>Leaf</w:t>
      </w:r>
      <w:proofErr w:type="spellEnd"/>
      <w:r w:rsidRPr="00C66C4A">
        <w:rPr>
          <w:szCs w:val="28"/>
          <w:lang w:val="uk-UA"/>
        </w:rPr>
        <w:t xml:space="preserve"> 2013 р. в. (10 000 грн проти 300 000 грн), </w:t>
      </w:r>
      <w:proofErr w:type="spellStart"/>
      <w:r w:rsidRPr="00C66C4A">
        <w:rPr>
          <w:szCs w:val="28"/>
          <w:lang w:val="uk-UA"/>
        </w:rPr>
        <w:t>Renault</w:t>
      </w:r>
      <w:proofErr w:type="spellEnd"/>
      <w:r w:rsidRPr="00C66C4A">
        <w:rPr>
          <w:szCs w:val="28"/>
          <w:lang w:val="uk-UA"/>
        </w:rPr>
        <w:t xml:space="preserve"> </w:t>
      </w:r>
      <w:proofErr w:type="spellStart"/>
      <w:r w:rsidRPr="00C66C4A">
        <w:rPr>
          <w:szCs w:val="28"/>
          <w:lang w:val="uk-UA"/>
        </w:rPr>
        <w:t>Megane</w:t>
      </w:r>
      <w:proofErr w:type="spellEnd"/>
      <w:r w:rsidRPr="00C66C4A">
        <w:rPr>
          <w:szCs w:val="28"/>
          <w:lang w:val="uk-UA"/>
        </w:rPr>
        <w:t xml:space="preserve"> 2010 р. в. (10 000 грн проти 300 000 грн), ГАЗ 33021 2002 р. в. (14 835 грн проти 100 000 грн), квартири у м. </w:t>
      </w:r>
      <w:proofErr w:type="spellStart"/>
      <w:r w:rsidRPr="00C66C4A">
        <w:rPr>
          <w:szCs w:val="28"/>
          <w:lang w:val="uk-UA"/>
        </w:rPr>
        <w:t>Кам’янському</w:t>
      </w:r>
      <w:proofErr w:type="spellEnd"/>
      <w:r w:rsidRPr="00C66C4A">
        <w:rPr>
          <w:szCs w:val="28"/>
          <w:lang w:val="uk-UA"/>
        </w:rPr>
        <w:t xml:space="preserve">, площею 42,4 м² (373 501 грн проти 800 000 грн), квартири у м. </w:t>
      </w:r>
      <w:proofErr w:type="spellStart"/>
      <w:r w:rsidRPr="00C66C4A">
        <w:rPr>
          <w:szCs w:val="28"/>
          <w:lang w:val="uk-UA"/>
        </w:rPr>
        <w:t>Кам’янському</w:t>
      </w:r>
      <w:proofErr w:type="spellEnd"/>
      <w:r w:rsidRPr="00C66C4A">
        <w:rPr>
          <w:szCs w:val="28"/>
          <w:lang w:val="uk-UA"/>
        </w:rPr>
        <w:t xml:space="preserve">, площею 44,3 м² (197 </w:t>
      </w:r>
      <w:r w:rsidRPr="00C66C4A">
        <w:rPr>
          <w:szCs w:val="28"/>
          <w:lang w:val="uk-UA"/>
        </w:rPr>
        <w:lastRenderedPageBreak/>
        <w:t xml:space="preserve">176 грн проти 850 000 грн), нежитлового приміщення у  м. </w:t>
      </w:r>
      <w:proofErr w:type="spellStart"/>
      <w:r w:rsidRPr="00C66C4A">
        <w:rPr>
          <w:szCs w:val="28"/>
          <w:lang w:val="uk-UA"/>
        </w:rPr>
        <w:t>Кам’янському</w:t>
      </w:r>
      <w:proofErr w:type="spellEnd"/>
      <w:r w:rsidRPr="00C66C4A">
        <w:rPr>
          <w:szCs w:val="28"/>
          <w:lang w:val="uk-UA"/>
        </w:rPr>
        <w:t xml:space="preserve"> 196,9 м² (42 642 грн проти 4 000 000 грн), а його дружиною </w:t>
      </w:r>
      <w:proofErr w:type="spellStart"/>
      <w:r w:rsidRPr="00C66C4A">
        <w:rPr>
          <w:szCs w:val="28"/>
          <w:lang w:val="uk-UA"/>
        </w:rPr>
        <w:t>Skoda</w:t>
      </w:r>
      <w:proofErr w:type="spellEnd"/>
      <w:r w:rsidRPr="00C66C4A">
        <w:rPr>
          <w:szCs w:val="28"/>
          <w:lang w:val="uk-UA"/>
        </w:rPr>
        <w:t xml:space="preserve"> </w:t>
      </w:r>
      <w:proofErr w:type="spellStart"/>
      <w:r w:rsidRPr="00C66C4A">
        <w:rPr>
          <w:szCs w:val="28"/>
          <w:lang w:val="uk-UA"/>
        </w:rPr>
        <w:t>Octavia</w:t>
      </w:r>
      <w:proofErr w:type="spellEnd"/>
      <w:r w:rsidRPr="00C66C4A">
        <w:rPr>
          <w:szCs w:val="28"/>
          <w:lang w:val="uk-UA"/>
        </w:rPr>
        <w:t xml:space="preserve"> 2014 р. в. (328 522 грн проти 500 000 грн).</w:t>
      </w:r>
    </w:p>
    <w:p w14:paraId="012CF059" w14:textId="77777777" w:rsidR="00C66C4A" w:rsidRPr="00C66C4A" w:rsidRDefault="00C66C4A" w:rsidP="00C66C4A">
      <w:pPr>
        <w:rPr>
          <w:szCs w:val="28"/>
          <w:lang w:val="uk-UA"/>
        </w:rPr>
      </w:pPr>
    </w:p>
    <w:p w14:paraId="340D4460" w14:textId="77777777" w:rsidR="00C66C4A" w:rsidRPr="00C66C4A" w:rsidRDefault="00C66C4A" w:rsidP="00C66C4A">
      <w:pPr>
        <w:rPr>
          <w:szCs w:val="28"/>
          <w:lang w:val="uk-UA"/>
        </w:rPr>
      </w:pPr>
      <w:r w:rsidRPr="00C66C4A">
        <w:rPr>
          <w:szCs w:val="28"/>
          <w:lang w:val="uk-UA"/>
        </w:rPr>
        <w:t xml:space="preserve">Також, Литвин О.П. зазначила, що </w:t>
      </w:r>
      <w:proofErr w:type="spellStart"/>
      <w:r w:rsidRPr="00C66C4A">
        <w:rPr>
          <w:szCs w:val="28"/>
          <w:lang w:val="uk-UA"/>
        </w:rPr>
        <w:t>Каграманян</w:t>
      </w:r>
      <w:proofErr w:type="spellEnd"/>
      <w:r w:rsidRPr="00C66C4A">
        <w:rPr>
          <w:szCs w:val="28"/>
          <w:lang w:val="uk-UA"/>
        </w:rPr>
        <w:t xml:space="preserve"> Х.К. є директором  ГО «</w:t>
      </w:r>
      <w:proofErr w:type="spellStart"/>
      <w:r w:rsidRPr="00C66C4A">
        <w:rPr>
          <w:szCs w:val="28"/>
          <w:lang w:val="uk-UA"/>
        </w:rPr>
        <w:t>Кам’янська</w:t>
      </w:r>
      <w:proofErr w:type="spellEnd"/>
      <w:r w:rsidRPr="00C66C4A">
        <w:rPr>
          <w:szCs w:val="28"/>
          <w:lang w:val="uk-UA"/>
        </w:rPr>
        <w:t xml:space="preserve"> правозахисна група», однак не декларує дохід від цієї діяльності, має зв’язки з представниками місцевого </w:t>
      </w:r>
      <w:proofErr w:type="spellStart"/>
      <w:r w:rsidRPr="00C66C4A">
        <w:rPr>
          <w:szCs w:val="28"/>
          <w:lang w:val="uk-UA"/>
        </w:rPr>
        <w:t>криміналітету</w:t>
      </w:r>
      <w:proofErr w:type="spellEnd"/>
      <w:r w:rsidRPr="00C66C4A">
        <w:rPr>
          <w:szCs w:val="28"/>
          <w:lang w:val="uk-UA"/>
        </w:rPr>
        <w:t xml:space="preserve"> та причетний до організованої злочинної організації, про що свідчать численні процесуальні документи в Єдиному державному реєстрі судових рішень.</w:t>
      </w:r>
    </w:p>
    <w:p w14:paraId="7C04D9A2" w14:textId="77777777" w:rsidR="00C66C4A" w:rsidRPr="00C66C4A" w:rsidRDefault="00C66C4A" w:rsidP="00C66C4A">
      <w:pPr>
        <w:rPr>
          <w:szCs w:val="28"/>
          <w:lang w:val="uk-UA"/>
        </w:rPr>
      </w:pPr>
    </w:p>
    <w:p w14:paraId="611E217C" w14:textId="77777777" w:rsidR="00C66C4A" w:rsidRPr="00C66C4A" w:rsidRDefault="00C66C4A" w:rsidP="00C66C4A">
      <w:pPr>
        <w:rPr>
          <w:szCs w:val="28"/>
          <w:lang w:val="uk-UA"/>
        </w:rPr>
      </w:pPr>
      <w:r w:rsidRPr="00C66C4A">
        <w:rPr>
          <w:szCs w:val="28"/>
          <w:lang w:val="uk-UA"/>
        </w:rPr>
        <w:t xml:space="preserve">Крім того, 22 грудня 2025 року від Литвин О.П. надійшла інформація про погрози нанесення тілесних ушкоджень від родичів </w:t>
      </w:r>
      <w:proofErr w:type="spellStart"/>
      <w:r w:rsidRPr="00C66C4A">
        <w:rPr>
          <w:szCs w:val="28"/>
          <w:lang w:val="uk-UA"/>
        </w:rPr>
        <w:t>Каграманяна</w:t>
      </w:r>
      <w:proofErr w:type="spellEnd"/>
      <w:r w:rsidRPr="00C66C4A">
        <w:rPr>
          <w:szCs w:val="28"/>
          <w:lang w:val="uk-UA"/>
        </w:rPr>
        <w:t xml:space="preserve"> Х.К. через викриття вказаної інформації Комісії.</w:t>
      </w:r>
    </w:p>
    <w:p w14:paraId="5BF77D6B" w14:textId="77777777" w:rsidR="00C66C4A" w:rsidRPr="00C66C4A" w:rsidRDefault="00C66C4A" w:rsidP="00C66C4A">
      <w:pPr>
        <w:rPr>
          <w:szCs w:val="28"/>
          <w:lang w:val="uk-UA"/>
        </w:rPr>
      </w:pPr>
    </w:p>
    <w:p w14:paraId="409356E0" w14:textId="77777777" w:rsidR="00C66C4A" w:rsidRPr="00C66C4A" w:rsidRDefault="00C66C4A" w:rsidP="00C66C4A">
      <w:pPr>
        <w:rPr>
          <w:szCs w:val="28"/>
          <w:lang w:val="uk-UA"/>
        </w:rPr>
      </w:pPr>
      <w:r w:rsidRPr="00C66C4A">
        <w:rPr>
          <w:szCs w:val="28"/>
          <w:lang w:val="uk-UA"/>
        </w:rPr>
        <w:t xml:space="preserve">Відповідно до частини п’ятої статті 32 Закону, пункту другого  частини другої статті 58 Закону України «Про запобігання корупції»,  пунктів 33, 82 Положення про порядок роботи відповідного органу, що здійснює дисциплінарне провадження (далі – Положення), абзацу 2 пункту 5.4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на адресу електронної пошти </w:t>
      </w:r>
      <w:proofErr w:type="spellStart"/>
      <w:r w:rsidRPr="00C66C4A">
        <w:rPr>
          <w:szCs w:val="28"/>
          <w:lang w:val="uk-UA"/>
        </w:rPr>
        <w:t>Каграманяну</w:t>
      </w:r>
      <w:proofErr w:type="spellEnd"/>
      <w:r w:rsidRPr="00C66C4A">
        <w:rPr>
          <w:szCs w:val="28"/>
          <w:lang w:val="uk-UA"/>
        </w:rPr>
        <w:t xml:space="preserve"> Х.К. надіслано копії інформацій, одержаних у порядку частини третьої статті 32 Закону та  статті 56 Закону України «Про запобігання корупції», із викликом на засідання Комісії 03 березня 2026 року та роз’яснено право надати свої пояснення, спростувати чи заперечити вказану інформацію безпосередньо під час вказаного засідання.</w:t>
      </w:r>
    </w:p>
    <w:p w14:paraId="6F78A384" w14:textId="77777777" w:rsidR="00C66C4A" w:rsidRPr="00C66C4A" w:rsidRDefault="00C66C4A" w:rsidP="00C66C4A">
      <w:pPr>
        <w:rPr>
          <w:szCs w:val="28"/>
          <w:lang w:val="uk-UA"/>
        </w:rPr>
      </w:pPr>
    </w:p>
    <w:p w14:paraId="0225FE7C" w14:textId="77777777" w:rsidR="00C66C4A" w:rsidRPr="00C66C4A" w:rsidRDefault="00C66C4A" w:rsidP="00C66C4A">
      <w:pPr>
        <w:rPr>
          <w:szCs w:val="28"/>
          <w:lang w:val="uk-UA"/>
        </w:rPr>
      </w:pPr>
      <w:r w:rsidRPr="00C66C4A">
        <w:rPr>
          <w:szCs w:val="28"/>
          <w:lang w:val="uk-UA"/>
        </w:rPr>
        <w:t xml:space="preserve">У засіданні Комісії 03 березня 2026 року </w:t>
      </w:r>
      <w:proofErr w:type="spellStart"/>
      <w:r w:rsidRPr="00C66C4A">
        <w:rPr>
          <w:szCs w:val="28"/>
          <w:lang w:val="uk-UA"/>
        </w:rPr>
        <w:t>Каграманян</w:t>
      </w:r>
      <w:proofErr w:type="spellEnd"/>
      <w:r w:rsidRPr="00C66C4A">
        <w:rPr>
          <w:szCs w:val="28"/>
          <w:lang w:val="uk-UA"/>
        </w:rPr>
        <w:t xml:space="preserve"> Х.К. підтвердив надані письмові пояснення та зазначив, що, дійсно, придбав вказане рухоме та нерухоме майно за вказаною ціною, яка обумовлена її технічним станом. Грошові кошти отримував від батька, який йому постійно допомагав. Батько займається підприємницькою діяльністю і має певні кошти.</w:t>
      </w:r>
    </w:p>
    <w:p w14:paraId="06A09485" w14:textId="77777777" w:rsidR="00C66C4A" w:rsidRPr="00C66C4A" w:rsidRDefault="00C66C4A" w:rsidP="00C66C4A">
      <w:pPr>
        <w:rPr>
          <w:szCs w:val="28"/>
          <w:lang w:val="uk-UA"/>
        </w:rPr>
      </w:pPr>
    </w:p>
    <w:p w14:paraId="596E7202" w14:textId="77777777" w:rsidR="00C66C4A" w:rsidRPr="00C66C4A" w:rsidRDefault="00C66C4A" w:rsidP="00C66C4A">
      <w:pPr>
        <w:rPr>
          <w:szCs w:val="28"/>
          <w:lang w:val="uk-UA"/>
        </w:rPr>
      </w:pPr>
      <w:r w:rsidRPr="00C66C4A">
        <w:rPr>
          <w:szCs w:val="28"/>
          <w:lang w:val="uk-UA"/>
        </w:rPr>
        <w:t>Зазначив, що, перебуваючи на посаді директора ГО «</w:t>
      </w:r>
      <w:proofErr w:type="spellStart"/>
      <w:r w:rsidRPr="00C66C4A">
        <w:rPr>
          <w:szCs w:val="28"/>
          <w:lang w:val="uk-UA"/>
        </w:rPr>
        <w:t>Кам’янська</w:t>
      </w:r>
      <w:proofErr w:type="spellEnd"/>
      <w:r w:rsidRPr="00C66C4A">
        <w:rPr>
          <w:szCs w:val="28"/>
          <w:lang w:val="uk-UA"/>
        </w:rPr>
        <w:t xml:space="preserve"> правозахисна група», не декларує дохід від цієї діяльності у зв’язку з його відсутністю, зв’язки з представниками місцевого </w:t>
      </w:r>
      <w:proofErr w:type="spellStart"/>
      <w:r w:rsidRPr="00C66C4A">
        <w:rPr>
          <w:szCs w:val="28"/>
          <w:lang w:val="uk-UA"/>
        </w:rPr>
        <w:t>криміналітету</w:t>
      </w:r>
      <w:proofErr w:type="spellEnd"/>
      <w:r w:rsidRPr="00C66C4A">
        <w:rPr>
          <w:szCs w:val="28"/>
          <w:lang w:val="uk-UA"/>
        </w:rPr>
        <w:t xml:space="preserve"> не підтримує та не є причетним до організованої злочинної організації, а викладені у заяві Литвин О.П. доводи не відповідають дійсності.</w:t>
      </w:r>
    </w:p>
    <w:p w14:paraId="7D189054" w14:textId="77777777" w:rsidR="00C66C4A" w:rsidRPr="00C66C4A" w:rsidRDefault="00C66C4A" w:rsidP="00C66C4A">
      <w:pPr>
        <w:rPr>
          <w:szCs w:val="28"/>
          <w:lang w:val="uk-UA"/>
        </w:rPr>
      </w:pPr>
    </w:p>
    <w:p w14:paraId="3265E0BA" w14:textId="77777777" w:rsidR="00C66C4A" w:rsidRPr="00C66C4A" w:rsidRDefault="00C66C4A" w:rsidP="00C66C4A">
      <w:pPr>
        <w:rPr>
          <w:szCs w:val="28"/>
          <w:lang w:val="uk-UA"/>
        </w:rPr>
      </w:pPr>
      <w:r w:rsidRPr="00C66C4A">
        <w:rPr>
          <w:szCs w:val="28"/>
          <w:lang w:val="uk-UA"/>
        </w:rPr>
        <w:t>Литвин О.П. на засідання Комісії 03 березня 2026 року не з’явилася.</w:t>
      </w:r>
    </w:p>
    <w:p w14:paraId="096AFCF1" w14:textId="77777777" w:rsidR="00C66C4A" w:rsidRPr="00C66C4A" w:rsidRDefault="00C66C4A" w:rsidP="00C66C4A">
      <w:pPr>
        <w:rPr>
          <w:szCs w:val="28"/>
          <w:lang w:val="uk-UA"/>
        </w:rPr>
      </w:pPr>
    </w:p>
    <w:p w14:paraId="687653F5" w14:textId="77777777" w:rsidR="00C66C4A" w:rsidRPr="00C66C4A" w:rsidRDefault="00C66C4A" w:rsidP="00C66C4A">
      <w:pPr>
        <w:rPr>
          <w:szCs w:val="28"/>
          <w:lang w:val="uk-UA"/>
        </w:rPr>
      </w:pPr>
      <w:r w:rsidRPr="00C66C4A">
        <w:rPr>
          <w:szCs w:val="28"/>
          <w:lang w:val="uk-UA"/>
        </w:rPr>
        <w:t xml:space="preserve">Комісія перенесла засідання на іншу дату для надання кандидату часу для підготовки додаткових пояснень і відповідних документів із метою спростування доводів щодо </w:t>
      </w:r>
      <w:proofErr w:type="spellStart"/>
      <w:r w:rsidRPr="00C66C4A">
        <w:rPr>
          <w:szCs w:val="28"/>
          <w:lang w:val="uk-UA"/>
        </w:rPr>
        <w:t>недоброчесності</w:t>
      </w:r>
      <w:proofErr w:type="spellEnd"/>
      <w:r w:rsidRPr="00C66C4A">
        <w:rPr>
          <w:szCs w:val="28"/>
          <w:lang w:val="uk-UA"/>
        </w:rPr>
        <w:t>, а також вжиття заходів для повторного виклику Литвин О.П.</w:t>
      </w:r>
    </w:p>
    <w:p w14:paraId="1E7FD6DE" w14:textId="77777777" w:rsidR="00C66C4A" w:rsidRPr="00C66C4A" w:rsidRDefault="00C66C4A" w:rsidP="00C66C4A">
      <w:pPr>
        <w:rPr>
          <w:szCs w:val="28"/>
          <w:lang w:val="uk-UA"/>
        </w:rPr>
      </w:pPr>
    </w:p>
    <w:p w14:paraId="2962B59A" w14:textId="77777777" w:rsidR="00C66C4A" w:rsidRPr="00C66C4A" w:rsidRDefault="00C66C4A" w:rsidP="00C66C4A">
      <w:pPr>
        <w:rPr>
          <w:szCs w:val="28"/>
          <w:lang w:val="uk-UA"/>
        </w:rPr>
      </w:pPr>
      <w:r w:rsidRPr="00C66C4A">
        <w:rPr>
          <w:szCs w:val="28"/>
          <w:lang w:val="uk-UA"/>
        </w:rPr>
        <w:t>Того ж дня Комісія повторно викликала кандидата на 17 березня 2026 року для надання додаткових пояснень із питань вартості рухомого та нерухомого майна і щодо погроз Литвин О.П.</w:t>
      </w:r>
    </w:p>
    <w:p w14:paraId="4ADD9C34" w14:textId="77777777" w:rsidR="00C66C4A" w:rsidRPr="00C66C4A" w:rsidRDefault="00C66C4A" w:rsidP="00C66C4A">
      <w:pPr>
        <w:rPr>
          <w:szCs w:val="28"/>
          <w:lang w:val="uk-UA"/>
        </w:rPr>
      </w:pPr>
    </w:p>
    <w:p w14:paraId="32BE46C4" w14:textId="77777777" w:rsidR="00C66C4A" w:rsidRPr="00C66C4A" w:rsidRDefault="00C66C4A" w:rsidP="00C66C4A">
      <w:pPr>
        <w:rPr>
          <w:szCs w:val="28"/>
          <w:lang w:val="uk-UA"/>
        </w:rPr>
      </w:pPr>
      <w:r w:rsidRPr="00C66C4A">
        <w:rPr>
          <w:szCs w:val="28"/>
          <w:lang w:val="uk-UA"/>
        </w:rPr>
        <w:t xml:space="preserve">На адресу електронної пошти Комісії 04 березня 2026 року надійшла заява Литвин О.П. із проханням не розглядати заяву щодо погроз з боку родичів кандидата у зв’язку з вичерпанням вказаного конфлікту. Також Литвин О.П. зазначила, що вказала у попередніх заявах помилкові відомості стосовно </w:t>
      </w:r>
      <w:proofErr w:type="spellStart"/>
      <w:r w:rsidRPr="00C66C4A">
        <w:rPr>
          <w:szCs w:val="28"/>
          <w:lang w:val="uk-UA"/>
        </w:rPr>
        <w:t>Каграманяна</w:t>
      </w:r>
      <w:proofErr w:type="spellEnd"/>
      <w:r w:rsidRPr="00C66C4A">
        <w:rPr>
          <w:szCs w:val="28"/>
          <w:lang w:val="uk-UA"/>
        </w:rPr>
        <w:t xml:space="preserve"> Х.К. і просить зарахувати його до резерву на заміщення вакантних посад прокурорів.</w:t>
      </w:r>
    </w:p>
    <w:p w14:paraId="48AD98CE" w14:textId="77777777" w:rsidR="00C66C4A" w:rsidRPr="00C66C4A" w:rsidRDefault="00C66C4A" w:rsidP="00C66C4A">
      <w:pPr>
        <w:rPr>
          <w:szCs w:val="28"/>
          <w:lang w:val="uk-UA"/>
        </w:rPr>
      </w:pPr>
    </w:p>
    <w:p w14:paraId="46CBFB3D" w14:textId="77777777" w:rsidR="00C66C4A" w:rsidRPr="00C66C4A" w:rsidRDefault="00C66C4A" w:rsidP="00C66C4A">
      <w:pPr>
        <w:rPr>
          <w:szCs w:val="28"/>
          <w:lang w:val="uk-UA"/>
        </w:rPr>
      </w:pPr>
      <w:r w:rsidRPr="00C66C4A">
        <w:rPr>
          <w:szCs w:val="28"/>
          <w:lang w:val="uk-UA"/>
        </w:rPr>
        <w:t xml:space="preserve">Надалі, 05 березня 2026 року, на адресу електронної пошти Комісії надійшла інформація від Литвин О.П. про вчинення хуліганських дій і нанесення тілесних ушкоджень від родичів </w:t>
      </w:r>
      <w:proofErr w:type="spellStart"/>
      <w:r w:rsidRPr="00C66C4A">
        <w:rPr>
          <w:szCs w:val="28"/>
          <w:lang w:val="uk-UA"/>
        </w:rPr>
        <w:t>Каграманяна</w:t>
      </w:r>
      <w:proofErr w:type="spellEnd"/>
      <w:r w:rsidRPr="00C66C4A">
        <w:rPr>
          <w:szCs w:val="28"/>
          <w:lang w:val="uk-UA"/>
        </w:rPr>
        <w:t xml:space="preserve"> Х.К. у зв’язку з викриттям Комісії інформації про кандидата.</w:t>
      </w:r>
    </w:p>
    <w:p w14:paraId="1A723C4A" w14:textId="77777777" w:rsidR="00C66C4A" w:rsidRPr="00C66C4A" w:rsidRDefault="00C66C4A" w:rsidP="00C66C4A">
      <w:pPr>
        <w:rPr>
          <w:szCs w:val="28"/>
          <w:lang w:val="uk-UA"/>
        </w:rPr>
      </w:pPr>
    </w:p>
    <w:p w14:paraId="2B7F904A" w14:textId="77777777" w:rsidR="00C66C4A" w:rsidRPr="00C66C4A" w:rsidRDefault="00C66C4A" w:rsidP="00C66C4A">
      <w:pPr>
        <w:rPr>
          <w:szCs w:val="28"/>
          <w:lang w:val="uk-UA"/>
        </w:rPr>
      </w:pPr>
      <w:r w:rsidRPr="00C66C4A">
        <w:rPr>
          <w:szCs w:val="28"/>
          <w:lang w:val="uk-UA"/>
        </w:rPr>
        <w:t xml:space="preserve">Зі змісту вказаної інформації: погрожуючи предметом, схожим на пістолет, </w:t>
      </w:r>
      <w:proofErr w:type="spellStart"/>
      <w:r w:rsidRPr="00C66C4A">
        <w:rPr>
          <w:szCs w:val="28"/>
          <w:lang w:val="uk-UA"/>
        </w:rPr>
        <w:t>Каграманян</w:t>
      </w:r>
      <w:proofErr w:type="spellEnd"/>
      <w:r w:rsidRPr="00C66C4A">
        <w:rPr>
          <w:szCs w:val="28"/>
          <w:lang w:val="uk-UA"/>
        </w:rPr>
        <w:t xml:space="preserve"> </w:t>
      </w:r>
      <w:proofErr w:type="spellStart"/>
      <w:r w:rsidRPr="00C66C4A">
        <w:rPr>
          <w:szCs w:val="28"/>
          <w:lang w:val="uk-UA"/>
        </w:rPr>
        <w:t>Арнодік</w:t>
      </w:r>
      <w:proofErr w:type="spellEnd"/>
      <w:r w:rsidRPr="00C66C4A">
        <w:rPr>
          <w:szCs w:val="28"/>
          <w:lang w:val="uk-UA"/>
        </w:rPr>
        <w:t xml:space="preserve"> </w:t>
      </w:r>
      <w:proofErr w:type="spellStart"/>
      <w:r w:rsidRPr="00C66C4A">
        <w:rPr>
          <w:szCs w:val="28"/>
          <w:lang w:val="uk-UA"/>
        </w:rPr>
        <w:t>Камойович</w:t>
      </w:r>
      <w:proofErr w:type="spellEnd"/>
      <w:r w:rsidRPr="00C66C4A">
        <w:rPr>
          <w:szCs w:val="28"/>
          <w:lang w:val="uk-UA"/>
        </w:rPr>
        <w:t xml:space="preserve">, який обіймає посаду генерального директора Комунального некомерційного підприємства </w:t>
      </w:r>
      <w:proofErr w:type="spellStart"/>
      <w:r w:rsidRPr="00C66C4A">
        <w:rPr>
          <w:szCs w:val="28"/>
          <w:lang w:val="uk-UA"/>
        </w:rPr>
        <w:t>Кам’янської</w:t>
      </w:r>
      <w:proofErr w:type="spellEnd"/>
      <w:r w:rsidRPr="00C66C4A">
        <w:rPr>
          <w:szCs w:val="28"/>
          <w:lang w:val="uk-UA"/>
        </w:rPr>
        <w:t xml:space="preserve"> міської ради «Міська лікарня № 9», у якому працює </w:t>
      </w:r>
      <w:proofErr w:type="spellStart"/>
      <w:r w:rsidRPr="00C66C4A">
        <w:rPr>
          <w:szCs w:val="28"/>
          <w:lang w:val="uk-UA"/>
        </w:rPr>
        <w:t>Каргаманян</w:t>
      </w:r>
      <w:proofErr w:type="spellEnd"/>
      <w:r w:rsidRPr="00C66C4A">
        <w:rPr>
          <w:szCs w:val="28"/>
          <w:lang w:val="uk-UA"/>
        </w:rPr>
        <w:t xml:space="preserve"> Х.К., змусив Литвин О.П. написати вказану заяву від 04 березня 2026 року про відсутність претензій до кандидата та надіслати її на адресу електронної пошти Комісії.</w:t>
      </w:r>
    </w:p>
    <w:p w14:paraId="57CF4391" w14:textId="77777777" w:rsidR="00C66C4A" w:rsidRPr="00C66C4A" w:rsidRDefault="00C66C4A" w:rsidP="00C66C4A">
      <w:pPr>
        <w:rPr>
          <w:szCs w:val="28"/>
          <w:lang w:val="uk-UA"/>
        </w:rPr>
      </w:pPr>
    </w:p>
    <w:p w14:paraId="456005F7" w14:textId="77777777" w:rsidR="00C66C4A" w:rsidRPr="00C66C4A" w:rsidRDefault="00C66C4A" w:rsidP="00C66C4A">
      <w:pPr>
        <w:rPr>
          <w:szCs w:val="28"/>
          <w:lang w:val="uk-UA"/>
        </w:rPr>
      </w:pPr>
      <w:r w:rsidRPr="00C66C4A">
        <w:rPr>
          <w:szCs w:val="28"/>
          <w:lang w:val="uk-UA"/>
        </w:rPr>
        <w:t>З метою з’ясування обставин, викладених Литвин О.П. у своїх заявах, Комісією 09 березня 2026 року на її адресу електронної пошти направлено відповідний запит та запропоновано надати у тому числі і докази наведених фактів, проте станом на 17 березня 2026 року жодної додаткової інформації до Комісії від Литвин О.П. не надійшло.</w:t>
      </w:r>
    </w:p>
    <w:p w14:paraId="0FD1AAFA" w14:textId="77777777" w:rsidR="00C66C4A" w:rsidRPr="00C66C4A" w:rsidRDefault="00C66C4A" w:rsidP="00C66C4A">
      <w:pPr>
        <w:rPr>
          <w:szCs w:val="28"/>
          <w:lang w:val="uk-UA"/>
        </w:rPr>
      </w:pPr>
    </w:p>
    <w:p w14:paraId="7998EEEA" w14:textId="77777777" w:rsidR="00C66C4A" w:rsidRPr="00C66C4A" w:rsidRDefault="00C66C4A" w:rsidP="00C66C4A">
      <w:pPr>
        <w:rPr>
          <w:szCs w:val="28"/>
          <w:lang w:val="uk-UA"/>
        </w:rPr>
      </w:pPr>
      <w:r w:rsidRPr="00C66C4A">
        <w:rPr>
          <w:szCs w:val="28"/>
          <w:lang w:val="uk-UA"/>
        </w:rPr>
        <w:t xml:space="preserve">На засіданні Комісії 17 березня 2026 року </w:t>
      </w:r>
      <w:proofErr w:type="spellStart"/>
      <w:r w:rsidRPr="00C66C4A">
        <w:rPr>
          <w:szCs w:val="28"/>
          <w:lang w:val="uk-UA"/>
        </w:rPr>
        <w:t>Каграманян</w:t>
      </w:r>
      <w:proofErr w:type="spellEnd"/>
      <w:r w:rsidRPr="00C66C4A">
        <w:rPr>
          <w:szCs w:val="28"/>
          <w:lang w:val="uk-UA"/>
        </w:rPr>
        <w:t xml:space="preserve"> Х.К. надав додаткові документи, у тому числі ті, які на його думку підтверджують проведення ремонту </w:t>
      </w:r>
      <w:proofErr w:type="spellStart"/>
      <w:r w:rsidRPr="00C66C4A">
        <w:rPr>
          <w:szCs w:val="28"/>
          <w:lang w:val="uk-UA"/>
        </w:rPr>
        <w:t>автівок</w:t>
      </w:r>
      <w:proofErr w:type="spellEnd"/>
      <w:r w:rsidRPr="00C66C4A">
        <w:rPr>
          <w:szCs w:val="28"/>
          <w:lang w:val="uk-UA"/>
        </w:rPr>
        <w:t xml:space="preserve"> і повторно зазначив, що підтверджує купівлю рухомого та нерухомого майна за вказані суми. Кандидат також зазначив, що не має жодного стосунку до обставин, викладених у заявах Литвин О.П. та з даного питання подав до суду позовну заяву про захист честі, гідності та ділової репутації.</w:t>
      </w:r>
    </w:p>
    <w:p w14:paraId="7B128CC0" w14:textId="77777777" w:rsidR="00C66C4A" w:rsidRPr="00C66C4A" w:rsidRDefault="00C66C4A" w:rsidP="00C66C4A">
      <w:pPr>
        <w:rPr>
          <w:szCs w:val="28"/>
          <w:lang w:val="uk-UA"/>
        </w:rPr>
      </w:pPr>
    </w:p>
    <w:p w14:paraId="11AEAACC" w14:textId="77777777" w:rsidR="00C66C4A" w:rsidRPr="00C66C4A" w:rsidRDefault="00C66C4A" w:rsidP="00C66C4A">
      <w:pPr>
        <w:rPr>
          <w:szCs w:val="28"/>
          <w:lang w:val="uk-UA"/>
        </w:rPr>
      </w:pPr>
      <w:r w:rsidRPr="00C66C4A">
        <w:rPr>
          <w:szCs w:val="28"/>
          <w:lang w:val="uk-UA"/>
        </w:rPr>
        <w:t xml:space="preserve">Відповідно до підпункту другого пункту 10 Порядку проведення спеціальної перевірки стосовно осіб, які претендують на зайняття посад, які передбачають зайняття відповідального або особливо відповідального становища, та посад з підвищеним корупційним ризиком, затвердженого постановою Кабінету Міністрів України від 25 березня 2015 року № 171  (у редакції постанови Кабінету Міністрів України від 27 серпня 2022 року  № 959), відомості щодо претендента на посаду є такими, що не відповідають встановленим </w:t>
      </w:r>
      <w:r w:rsidRPr="00C66C4A">
        <w:rPr>
          <w:szCs w:val="28"/>
          <w:lang w:val="uk-UA"/>
        </w:rPr>
        <w:lastRenderedPageBreak/>
        <w:t>законодавством вимогам для зайняття посади, у разі встановлення за результатами спеціальної перевірки фактів відображення у декларації особи, уповноваженої на виконання функцій держави або місцевого самоврядування, недостовірних відомостей, якщо такі відомості стосуються майна або іншого об’єкта декларування, що має вартість, і можуть відрізнятися від достовірних на суму, яка дорівнює або перевищує 100 прожиткових мінімумів для працездатних осіб, установлених на день подання такої декларації.</w:t>
      </w:r>
    </w:p>
    <w:p w14:paraId="74DB1020" w14:textId="77777777" w:rsidR="00C66C4A" w:rsidRPr="00C66C4A" w:rsidRDefault="00C66C4A" w:rsidP="00C66C4A">
      <w:pPr>
        <w:rPr>
          <w:szCs w:val="28"/>
          <w:lang w:val="uk-UA"/>
        </w:rPr>
      </w:pPr>
    </w:p>
    <w:p w14:paraId="1306886D" w14:textId="77777777" w:rsidR="00C66C4A" w:rsidRPr="00C66C4A" w:rsidRDefault="00C66C4A" w:rsidP="00C66C4A">
      <w:pPr>
        <w:rPr>
          <w:szCs w:val="28"/>
          <w:lang w:val="uk-UA"/>
        </w:rPr>
      </w:pPr>
      <w:r w:rsidRPr="00C66C4A">
        <w:rPr>
          <w:szCs w:val="28"/>
          <w:lang w:val="uk-UA"/>
        </w:rPr>
        <w:t xml:space="preserve">Згідно з частиною п’ятою статті 32 Закону та абзацу 3 пункту 5.4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у разі одержання інформації, що може свідчити про </w:t>
      </w:r>
      <w:proofErr w:type="spellStart"/>
      <w:r w:rsidRPr="00C66C4A">
        <w:rPr>
          <w:szCs w:val="28"/>
          <w:lang w:val="uk-UA"/>
        </w:rPr>
        <w:t>недоброчесність</w:t>
      </w:r>
      <w:proofErr w:type="spellEnd"/>
      <w:r w:rsidRPr="00C66C4A">
        <w:rPr>
          <w:szCs w:val="28"/>
          <w:lang w:val="uk-UA"/>
        </w:rPr>
        <w:t xml:space="preserve"> кандидата на посаду прокурора, відповідний орган, що здійснює дисциплінарне провадження, розглядає її на своєму засіданні за участю такого кандидата. Кандидат на посаду прокурора має право ознайомитися з такою інформацією, надати відповідні пояснення, спростувати чи заперечити її. За результатами розгляду відповідний орган, що здійснює дисциплінарне провадження, може прийняти рішення про відмову у зарахуванні кандидата до резерву на заміщення вакантних посад прокурорів окружних прокуратур.</w:t>
      </w:r>
    </w:p>
    <w:p w14:paraId="7CAC672E" w14:textId="77777777" w:rsidR="00C66C4A" w:rsidRPr="00C66C4A" w:rsidRDefault="00C66C4A" w:rsidP="00C66C4A">
      <w:pPr>
        <w:rPr>
          <w:szCs w:val="28"/>
          <w:lang w:val="uk-UA"/>
        </w:rPr>
      </w:pPr>
    </w:p>
    <w:p w14:paraId="7CFF48A4" w14:textId="77777777" w:rsidR="00C66C4A" w:rsidRPr="00C66C4A" w:rsidRDefault="00C66C4A" w:rsidP="00C66C4A">
      <w:pPr>
        <w:rPr>
          <w:szCs w:val="28"/>
          <w:lang w:val="uk-UA"/>
        </w:rPr>
      </w:pPr>
      <w:r w:rsidRPr="00C66C4A">
        <w:rPr>
          <w:szCs w:val="28"/>
          <w:lang w:val="uk-UA"/>
        </w:rPr>
        <w:t xml:space="preserve">З огляду на викладене Комісія дослідила результати спеціальної перевірки кандидата, зокрема й дані Національного агентства з питань запобігання корупції, інформацію, що може свідчити про </w:t>
      </w:r>
      <w:proofErr w:type="spellStart"/>
      <w:r w:rsidRPr="00C66C4A">
        <w:rPr>
          <w:szCs w:val="28"/>
          <w:lang w:val="uk-UA"/>
        </w:rPr>
        <w:t>недоброчесність</w:t>
      </w:r>
      <w:proofErr w:type="spellEnd"/>
      <w:r w:rsidRPr="00C66C4A">
        <w:rPr>
          <w:szCs w:val="28"/>
          <w:lang w:val="uk-UA"/>
        </w:rPr>
        <w:t xml:space="preserve"> кандидата на посаду прокурора, у тому числі заяви Литвин О.П. щодо належного  </w:t>
      </w:r>
      <w:proofErr w:type="spellStart"/>
      <w:r w:rsidRPr="00C66C4A">
        <w:rPr>
          <w:szCs w:val="28"/>
          <w:lang w:val="uk-UA"/>
        </w:rPr>
        <w:t>Каграманяну</w:t>
      </w:r>
      <w:proofErr w:type="spellEnd"/>
      <w:r w:rsidRPr="00C66C4A">
        <w:rPr>
          <w:szCs w:val="28"/>
          <w:lang w:val="uk-UA"/>
        </w:rPr>
        <w:t xml:space="preserve"> Х.К. майна, вказаного в декларації за 2024 рік за заниженою вартістю, та здійснення протиправних дій родичами кандидата, пояснення самого кандидата </w:t>
      </w:r>
      <w:proofErr w:type="spellStart"/>
      <w:r w:rsidRPr="00C66C4A">
        <w:rPr>
          <w:szCs w:val="28"/>
          <w:lang w:val="uk-UA"/>
        </w:rPr>
        <w:t>Каграманяна</w:t>
      </w:r>
      <w:proofErr w:type="spellEnd"/>
      <w:r w:rsidRPr="00C66C4A">
        <w:rPr>
          <w:szCs w:val="28"/>
          <w:lang w:val="uk-UA"/>
        </w:rPr>
        <w:t xml:space="preserve"> Х.К. і наданих ним документів.</w:t>
      </w:r>
    </w:p>
    <w:p w14:paraId="6892C25F" w14:textId="77777777" w:rsidR="00C66C4A" w:rsidRPr="00C66C4A" w:rsidRDefault="00C66C4A" w:rsidP="00C66C4A">
      <w:pPr>
        <w:rPr>
          <w:szCs w:val="28"/>
          <w:lang w:val="uk-UA"/>
        </w:rPr>
      </w:pPr>
    </w:p>
    <w:p w14:paraId="6137AE05" w14:textId="77777777" w:rsidR="00C66C4A" w:rsidRPr="00C66C4A" w:rsidRDefault="00C66C4A" w:rsidP="00C66C4A">
      <w:pPr>
        <w:rPr>
          <w:szCs w:val="28"/>
          <w:lang w:val="uk-UA"/>
        </w:rPr>
      </w:pPr>
      <w:r w:rsidRPr="00C66C4A">
        <w:rPr>
          <w:szCs w:val="28"/>
          <w:lang w:val="uk-UA"/>
        </w:rPr>
        <w:t xml:space="preserve">Так, Комісія оцінює критично як такі, які не знайшли свого підтвердження під час співбесіди пояснення кандидата в частині заявленої непомірно низької вартості рухомого і нерухомого майна, яка зазначена в інформації Національного агентства з питань запобігання корупції та заяві Литвин О.П., через очевидну її непропорційність </w:t>
      </w:r>
      <w:proofErr w:type="spellStart"/>
      <w:r w:rsidRPr="00C66C4A">
        <w:rPr>
          <w:szCs w:val="28"/>
          <w:lang w:val="uk-UA"/>
        </w:rPr>
        <w:t>середньоринковій</w:t>
      </w:r>
      <w:proofErr w:type="spellEnd"/>
      <w:r w:rsidRPr="00C66C4A">
        <w:rPr>
          <w:szCs w:val="28"/>
          <w:lang w:val="uk-UA"/>
        </w:rPr>
        <w:t xml:space="preserve"> вартості майна даного сегменту.</w:t>
      </w:r>
    </w:p>
    <w:p w14:paraId="301BEB28" w14:textId="77777777" w:rsidR="00C66C4A" w:rsidRPr="00C66C4A" w:rsidRDefault="00C66C4A" w:rsidP="00C66C4A">
      <w:pPr>
        <w:rPr>
          <w:szCs w:val="28"/>
          <w:lang w:val="uk-UA"/>
        </w:rPr>
      </w:pPr>
    </w:p>
    <w:p w14:paraId="3A19223E" w14:textId="77777777" w:rsidR="00C66C4A" w:rsidRPr="00C66C4A" w:rsidRDefault="00C66C4A" w:rsidP="00C66C4A">
      <w:pPr>
        <w:rPr>
          <w:szCs w:val="28"/>
          <w:lang w:val="uk-UA"/>
        </w:rPr>
      </w:pPr>
      <w:r w:rsidRPr="00C66C4A">
        <w:rPr>
          <w:szCs w:val="28"/>
          <w:lang w:val="uk-UA"/>
        </w:rPr>
        <w:t>Щодо інформації Литвин О.П. про здійснення протиправних дій стосовно неї родичами кандидата у зв’язку з викриттям нею негативної інформації про нього Комісія зауважує наступне.</w:t>
      </w:r>
    </w:p>
    <w:p w14:paraId="71436DA7" w14:textId="77777777" w:rsidR="00C66C4A" w:rsidRPr="00C66C4A" w:rsidRDefault="00C66C4A" w:rsidP="00C66C4A">
      <w:pPr>
        <w:rPr>
          <w:szCs w:val="28"/>
          <w:lang w:val="uk-UA"/>
        </w:rPr>
      </w:pPr>
    </w:p>
    <w:p w14:paraId="42D2844C" w14:textId="77777777" w:rsidR="00C66C4A" w:rsidRPr="00C66C4A" w:rsidRDefault="00C66C4A" w:rsidP="00C66C4A">
      <w:pPr>
        <w:rPr>
          <w:szCs w:val="28"/>
          <w:lang w:val="uk-UA"/>
        </w:rPr>
      </w:pPr>
      <w:r w:rsidRPr="00C66C4A">
        <w:rPr>
          <w:szCs w:val="28"/>
          <w:lang w:val="uk-UA"/>
        </w:rPr>
        <w:t>Литвин О.П. у визначені Комісією місце та час на засідання не з’явилась не зважаючи на неодноразові виклики та відкладення засідання для отримання її пояснень щодо викладених у її заявах обставин.</w:t>
      </w:r>
    </w:p>
    <w:p w14:paraId="212A2F5A" w14:textId="77777777" w:rsidR="00C66C4A" w:rsidRPr="00C66C4A" w:rsidRDefault="00C66C4A" w:rsidP="00C66C4A">
      <w:pPr>
        <w:rPr>
          <w:szCs w:val="28"/>
          <w:lang w:val="uk-UA"/>
        </w:rPr>
      </w:pPr>
    </w:p>
    <w:p w14:paraId="6A675E11" w14:textId="77777777" w:rsidR="00C66C4A" w:rsidRPr="00C66C4A" w:rsidRDefault="00C66C4A" w:rsidP="00C66C4A">
      <w:pPr>
        <w:rPr>
          <w:szCs w:val="28"/>
          <w:lang w:val="uk-UA"/>
        </w:rPr>
      </w:pPr>
      <w:r w:rsidRPr="00C66C4A">
        <w:rPr>
          <w:szCs w:val="28"/>
          <w:lang w:val="uk-UA"/>
        </w:rPr>
        <w:lastRenderedPageBreak/>
        <w:t>Доводи викладені в заявах Литвин О.П. не є ані підтвердженими, ані спростованими, а тому керуючись статтею 62 Положення Комісія не приймає дану інформацію до уваги під час прийняття рішення.</w:t>
      </w:r>
    </w:p>
    <w:p w14:paraId="1A90B23B" w14:textId="77777777" w:rsidR="00C66C4A" w:rsidRPr="00C66C4A" w:rsidRDefault="00C66C4A" w:rsidP="00C66C4A">
      <w:pPr>
        <w:rPr>
          <w:szCs w:val="28"/>
          <w:lang w:val="uk-UA"/>
        </w:rPr>
      </w:pPr>
    </w:p>
    <w:p w14:paraId="3C12452B" w14:textId="77777777" w:rsidR="00C66C4A" w:rsidRPr="00C66C4A" w:rsidRDefault="00C66C4A" w:rsidP="00C66C4A">
      <w:pPr>
        <w:rPr>
          <w:szCs w:val="28"/>
          <w:lang w:val="uk-UA"/>
        </w:rPr>
      </w:pPr>
      <w:r w:rsidRPr="00C66C4A">
        <w:rPr>
          <w:szCs w:val="28"/>
          <w:lang w:val="uk-UA"/>
        </w:rPr>
        <w:t xml:space="preserve">Дослідивши наявні матеріали, Комісія дійшла консолідованого висновку, що інформація, яка надійшла від Литвин О.П. у порядку частини третьої  статті 32 Закону, а також Національного агентства з питань запобігання корупції в порядку частини другої статті 32 Закону, статті 57 Закону України «Про запобігання корупції», свідчить про </w:t>
      </w:r>
      <w:proofErr w:type="spellStart"/>
      <w:r w:rsidRPr="00C66C4A">
        <w:rPr>
          <w:szCs w:val="28"/>
          <w:lang w:val="uk-UA"/>
        </w:rPr>
        <w:t>недоброчесність</w:t>
      </w:r>
      <w:proofErr w:type="spellEnd"/>
      <w:r w:rsidRPr="00C66C4A">
        <w:rPr>
          <w:szCs w:val="28"/>
          <w:lang w:val="uk-UA"/>
        </w:rPr>
        <w:t xml:space="preserve"> </w:t>
      </w:r>
      <w:proofErr w:type="spellStart"/>
      <w:r w:rsidRPr="00C66C4A">
        <w:rPr>
          <w:szCs w:val="28"/>
          <w:lang w:val="uk-UA"/>
        </w:rPr>
        <w:t>Каграманяна</w:t>
      </w:r>
      <w:proofErr w:type="spellEnd"/>
      <w:r w:rsidRPr="00C66C4A">
        <w:rPr>
          <w:szCs w:val="28"/>
          <w:lang w:val="uk-UA"/>
        </w:rPr>
        <w:t xml:space="preserve"> Х.К., та про невідповідність його як кандидата, встановленим законодавством вимогам для зайняття кандидатом посади, яка передбачає зайн</w:t>
      </w:r>
      <w:bookmarkStart w:id="0" w:name="_GoBack"/>
      <w:bookmarkEnd w:id="0"/>
      <w:r w:rsidRPr="00C66C4A">
        <w:rPr>
          <w:szCs w:val="28"/>
          <w:lang w:val="uk-UA"/>
        </w:rPr>
        <w:t>яття відповідального або особливо відповідального становища, чи посади з підвищеним корупційним ризиком і отримання статусу прокурора.</w:t>
      </w:r>
    </w:p>
    <w:p w14:paraId="23F46441" w14:textId="77777777" w:rsidR="00C66C4A" w:rsidRPr="00C66C4A" w:rsidRDefault="00C66C4A" w:rsidP="00C66C4A">
      <w:pPr>
        <w:rPr>
          <w:szCs w:val="28"/>
          <w:lang w:val="uk-UA"/>
        </w:rPr>
      </w:pPr>
    </w:p>
    <w:p w14:paraId="34EE5B61" w14:textId="71B6DF16" w:rsidR="00B22D94" w:rsidRPr="00C66C4A" w:rsidRDefault="00C66C4A" w:rsidP="00C66C4A">
      <w:pPr>
        <w:rPr>
          <w:szCs w:val="28"/>
        </w:rPr>
      </w:pPr>
      <w:r w:rsidRPr="00C66C4A">
        <w:rPr>
          <w:szCs w:val="28"/>
          <w:lang w:val="uk-UA"/>
        </w:rPr>
        <w:t>З огляду на викладене та з метою забезпечення формування резерву  на заміщення вакантних посад прокурорів окружних прокуратур, керуючись статтями 29, 32, 77, 78 Закону, пунктом 5.4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42FC8E77" w14:textId="77777777" w:rsidR="00B22D94" w:rsidRPr="00A32219" w:rsidRDefault="00B22D94" w:rsidP="007B5828">
      <w:pPr>
        <w:rPr>
          <w:szCs w:val="28"/>
          <w:lang w:val="uk-UA"/>
        </w:rPr>
      </w:pPr>
    </w:p>
    <w:p w14:paraId="2E109B65" w14:textId="77777777" w:rsidR="007B5828" w:rsidRPr="00A32219" w:rsidRDefault="007B5828" w:rsidP="007B5828">
      <w:pPr>
        <w:jc w:val="center"/>
        <w:rPr>
          <w:b/>
          <w:szCs w:val="28"/>
          <w:lang w:val="uk-UA"/>
        </w:rPr>
      </w:pPr>
      <w:r w:rsidRPr="00A32219">
        <w:rPr>
          <w:b/>
          <w:szCs w:val="28"/>
          <w:lang w:val="uk-UA"/>
        </w:rPr>
        <w:t>В И Р І Ш И Л А:</w:t>
      </w:r>
    </w:p>
    <w:p w14:paraId="4E2642EA" w14:textId="77777777" w:rsidR="007B5828" w:rsidRPr="00A32219" w:rsidRDefault="007B5828" w:rsidP="007B5828">
      <w:pPr>
        <w:rPr>
          <w:szCs w:val="28"/>
          <w:lang w:val="uk-UA"/>
        </w:rPr>
      </w:pPr>
    </w:p>
    <w:p w14:paraId="0683E6ED" w14:textId="77777777" w:rsidR="00C66C4A" w:rsidRPr="00C66C4A" w:rsidRDefault="00C66C4A" w:rsidP="00C66C4A">
      <w:pPr>
        <w:spacing w:beforeAutospacing="1" w:afterAutospacing="1"/>
        <w:ind w:firstLine="851"/>
        <w:rPr>
          <w:szCs w:val="28"/>
          <w:lang w:val="uk-UA"/>
        </w:rPr>
      </w:pPr>
      <w:r w:rsidRPr="00C66C4A">
        <w:rPr>
          <w:szCs w:val="28"/>
          <w:lang w:val="uk-UA"/>
        </w:rPr>
        <w:t xml:space="preserve">1. Вважати </w:t>
      </w:r>
      <w:proofErr w:type="spellStart"/>
      <w:r w:rsidRPr="00C66C4A">
        <w:rPr>
          <w:szCs w:val="28"/>
          <w:lang w:val="uk-UA"/>
        </w:rPr>
        <w:t>Каграманяна</w:t>
      </w:r>
      <w:proofErr w:type="spellEnd"/>
      <w:r w:rsidRPr="00C66C4A">
        <w:rPr>
          <w:szCs w:val="28"/>
          <w:lang w:val="uk-UA"/>
        </w:rPr>
        <w:t xml:space="preserve"> </w:t>
      </w:r>
      <w:proofErr w:type="spellStart"/>
      <w:r w:rsidRPr="00C66C4A">
        <w:rPr>
          <w:szCs w:val="28"/>
          <w:lang w:val="uk-UA"/>
        </w:rPr>
        <w:t>Хорена</w:t>
      </w:r>
      <w:proofErr w:type="spellEnd"/>
      <w:r w:rsidRPr="00C66C4A">
        <w:rPr>
          <w:szCs w:val="28"/>
          <w:lang w:val="uk-UA"/>
        </w:rPr>
        <w:t xml:space="preserve"> </w:t>
      </w:r>
      <w:proofErr w:type="spellStart"/>
      <w:r w:rsidRPr="00C66C4A">
        <w:rPr>
          <w:szCs w:val="28"/>
          <w:lang w:val="uk-UA"/>
        </w:rPr>
        <w:t>Кімавича</w:t>
      </w:r>
      <w:proofErr w:type="spellEnd"/>
      <w:r w:rsidRPr="00C66C4A">
        <w:rPr>
          <w:szCs w:val="28"/>
          <w:lang w:val="uk-UA"/>
        </w:rPr>
        <w:t xml:space="preserve"> таким, що не пройшов спеціальної перевірки.</w:t>
      </w:r>
    </w:p>
    <w:p w14:paraId="0D3EBF22" w14:textId="77777777" w:rsidR="00C66C4A" w:rsidRPr="00C66C4A" w:rsidRDefault="00C66C4A" w:rsidP="00C66C4A">
      <w:pPr>
        <w:spacing w:beforeAutospacing="1" w:afterAutospacing="1"/>
        <w:ind w:firstLine="851"/>
        <w:rPr>
          <w:szCs w:val="28"/>
          <w:lang w:val="uk-UA"/>
        </w:rPr>
      </w:pPr>
      <w:r w:rsidRPr="00C66C4A">
        <w:rPr>
          <w:szCs w:val="28"/>
          <w:lang w:val="uk-UA"/>
        </w:rPr>
        <w:t xml:space="preserve">2. Відмовити у зарахуванні до резерву на заміщення вакантних посад прокурорів окружних прокуратур </w:t>
      </w:r>
      <w:proofErr w:type="spellStart"/>
      <w:r w:rsidRPr="00C66C4A">
        <w:rPr>
          <w:szCs w:val="28"/>
          <w:lang w:val="uk-UA"/>
        </w:rPr>
        <w:t>Каграманяна</w:t>
      </w:r>
      <w:proofErr w:type="spellEnd"/>
      <w:r w:rsidRPr="00C66C4A">
        <w:rPr>
          <w:szCs w:val="28"/>
          <w:lang w:val="uk-UA"/>
        </w:rPr>
        <w:t xml:space="preserve"> </w:t>
      </w:r>
      <w:proofErr w:type="spellStart"/>
      <w:r w:rsidRPr="00C66C4A">
        <w:rPr>
          <w:szCs w:val="28"/>
          <w:lang w:val="uk-UA"/>
        </w:rPr>
        <w:t>Хорена</w:t>
      </w:r>
      <w:proofErr w:type="spellEnd"/>
      <w:r w:rsidRPr="00C66C4A">
        <w:rPr>
          <w:szCs w:val="28"/>
          <w:lang w:val="uk-UA"/>
        </w:rPr>
        <w:t xml:space="preserve"> </w:t>
      </w:r>
      <w:proofErr w:type="spellStart"/>
      <w:r w:rsidRPr="00C66C4A">
        <w:rPr>
          <w:szCs w:val="28"/>
          <w:lang w:val="uk-UA"/>
        </w:rPr>
        <w:t>Кімавича</w:t>
      </w:r>
      <w:proofErr w:type="spellEnd"/>
      <w:r w:rsidRPr="00C66C4A">
        <w:rPr>
          <w:szCs w:val="28"/>
          <w:lang w:val="uk-UA"/>
        </w:rPr>
        <w:t>.</w:t>
      </w:r>
    </w:p>
    <w:p w14:paraId="3B373532" w14:textId="77777777" w:rsidR="00C66C4A" w:rsidRPr="00C66C4A" w:rsidRDefault="00C66C4A" w:rsidP="00C66C4A">
      <w:pPr>
        <w:spacing w:beforeAutospacing="1" w:afterAutospacing="1"/>
        <w:ind w:firstLine="851"/>
        <w:rPr>
          <w:szCs w:val="28"/>
          <w:lang w:val="uk-UA"/>
        </w:rPr>
      </w:pPr>
    </w:p>
    <w:p w14:paraId="5000A1B2" w14:textId="77777777" w:rsidR="00C66C4A" w:rsidRPr="00C66C4A" w:rsidRDefault="00C66C4A" w:rsidP="00C66C4A">
      <w:pPr>
        <w:spacing w:beforeAutospacing="1" w:afterAutospacing="1"/>
        <w:ind w:firstLine="851"/>
        <w:rPr>
          <w:szCs w:val="28"/>
          <w:lang w:val="uk-UA"/>
        </w:rPr>
      </w:pPr>
      <w:r w:rsidRPr="00C66C4A">
        <w:rPr>
          <w:szCs w:val="28"/>
          <w:lang w:val="uk-UA"/>
        </w:rPr>
        <w:t xml:space="preserve">3. Про прийняте рішення повідомити </w:t>
      </w:r>
      <w:proofErr w:type="spellStart"/>
      <w:r w:rsidRPr="00C66C4A">
        <w:rPr>
          <w:szCs w:val="28"/>
          <w:lang w:val="uk-UA"/>
        </w:rPr>
        <w:t>Каграманяна</w:t>
      </w:r>
      <w:proofErr w:type="spellEnd"/>
      <w:r w:rsidRPr="00C66C4A">
        <w:rPr>
          <w:szCs w:val="28"/>
          <w:lang w:val="uk-UA"/>
        </w:rPr>
        <w:t xml:space="preserve"> </w:t>
      </w:r>
      <w:proofErr w:type="spellStart"/>
      <w:r w:rsidRPr="00C66C4A">
        <w:rPr>
          <w:szCs w:val="28"/>
          <w:lang w:val="uk-UA"/>
        </w:rPr>
        <w:t>Хорена</w:t>
      </w:r>
      <w:proofErr w:type="spellEnd"/>
      <w:r w:rsidRPr="00C66C4A">
        <w:rPr>
          <w:szCs w:val="28"/>
          <w:lang w:val="uk-UA"/>
        </w:rPr>
        <w:t xml:space="preserve"> </w:t>
      </w:r>
      <w:proofErr w:type="spellStart"/>
      <w:r w:rsidRPr="00C66C4A">
        <w:rPr>
          <w:szCs w:val="28"/>
          <w:lang w:val="uk-UA"/>
        </w:rPr>
        <w:t>Кімавича</w:t>
      </w:r>
      <w:proofErr w:type="spellEnd"/>
      <w:r w:rsidRPr="00C66C4A">
        <w:rPr>
          <w:szCs w:val="28"/>
          <w:lang w:val="uk-UA"/>
        </w:rPr>
        <w:t>.</w:t>
      </w:r>
    </w:p>
    <w:p w14:paraId="4347FE09" w14:textId="77777777" w:rsidR="00C66C4A" w:rsidRPr="00C66C4A" w:rsidRDefault="00C66C4A" w:rsidP="00C66C4A">
      <w:pPr>
        <w:spacing w:beforeAutospacing="1" w:afterAutospacing="1"/>
        <w:ind w:firstLine="851"/>
        <w:rPr>
          <w:szCs w:val="28"/>
          <w:lang w:val="uk-UA"/>
        </w:rPr>
      </w:pPr>
    </w:p>
    <w:p w14:paraId="6BD03627" w14:textId="534411BB" w:rsidR="002E131E" w:rsidRDefault="00C66C4A" w:rsidP="00C66C4A">
      <w:pPr>
        <w:spacing w:beforeAutospacing="1" w:afterAutospacing="1"/>
        <w:ind w:firstLine="851"/>
        <w:rPr>
          <w:szCs w:val="28"/>
          <w:lang w:val="uk-UA"/>
        </w:rPr>
      </w:pPr>
      <w:r w:rsidRPr="00C66C4A">
        <w:rPr>
          <w:szCs w:val="28"/>
          <w:lang w:val="uk-UA"/>
        </w:rPr>
        <w:t>4. Рішення Комісії може бути оскаржено суду.</w:t>
      </w:r>
    </w:p>
    <w:p w14:paraId="756925A5" w14:textId="77777777" w:rsidR="00C66C4A" w:rsidRPr="002E131E" w:rsidRDefault="00C66C4A" w:rsidP="00C66C4A">
      <w:pPr>
        <w:spacing w:beforeAutospacing="1" w:afterAutospacing="1"/>
        <w:ind w:firstLine="851"/>
        <w:rPr>
          <w:szCs w:val="28"/>
        </w:rPr>
      </w:pPr>
    </w:p>
    <w:tbl>
      <w:tblPr>
        <w:tblW w:w="9572" w:type="dxa"/>
        <w:tblLook w:val="04A0" w:firstRow="1" w:lastRow="0" w:firstColumn="1" w:lastColumn="0" w:noHBand="0" w:noVBand="1"/>
      </w:tblPr>
      <w:tblGrid>
        <w:gridCol w:w="3298"/>
        <w:gridCol w:w="2798"/>
        <w:gridCol w:w="3476"/>
      </w:tblGrid>
      <w:tr w:rsidR="00840C86" w:rsidRPr="00237FB7" w14:paraId="755EEBF1" w14:textId="77777777" w:rsidTr="00654C6B">
        <w:tc>
          <w:tcPr>
            <w:tcW w:w="3298" w:type="dxa"/>
            <w:shd w:val="clear" w:color="auto" w:fill="auto"/>
            <w:hideMark/>
          </w:tcPr>
          <w:p w14:paraId="6FA65C3A" w14:textId="77777777" w:rsidR="00840C86" w:rsidRPr="00237FB7" w:rsidRDefault="00840C86" w:rsidP="00654C6B">
            <w:pPr>
              <w:rPr>
                <w:b/>
                <w:bCs/>
                <w:lang w:val="uk-UA"/>
              </w:rPr>
            </w:pPr>
            <w:r w:rsidRPr="00237FB7">
              <w:rPr>
                <w:b/>
                <w:bCs/>
                <w:lang w:val="uk-UA"/>
              </w:rPr>
              <w:t>Головуючий</w:t>
            </w:r>
          </w:p>
        </w:tc>
        <w:tc>
          <w:tcPr>
            <w:tcW w:w="2798" w:type="dxa"/>
            <w:shd w:val="clear" w:color="auto" w:fill="auto"/>
          </w:tcPr>
          <w:p w14:paraId="5C2D07C4" w14:textId="77777777" w:rsidR="00840C86" w:rsidRPr="00237FB7" w:rsidRDefault="00840C86" w:rsidP="00654C6B">
            <w:pPr>
              <w:rPr>
                <w:bCs/>
                <w:lang w:val="uk-UA"/>
              </w:rPr>
            </w:pPr>
          </w:p>
        </w:tc>
        <w:tc>
          <w:tcPr>
            <w:tcW w:w="3476" w:type="dxa"/>
            <w:shd w:val="clear" w:color="auto" w:fill="auto"/>
            <w:hideMark/>
          </w:tcPr>
          <w:p w14:paraId="468FDD38" w14:textId="77777777" w:rsidR="00840C86" w:rsidRPr="00237FB7" w:rsidRDefault="00840C86" w:rsidP="00654C6B">
            <w:pPr>
              <w:rPr>
                <w:b/>
                <w:bCs/>
                <w:lang w:val="uk-UA"/>
              </w:rPr>
            </w:pPr>
            <w:r w:rsidRPr="00237FB7">
              <w:rPr>
                <w:b/>
                <w:bCs/>
                <w:lang w:val="uk-UA"/>
              </w:rPr>
              <w:t xml:space="preserve">Максим РАДЗІВОН </w:t>
            </w:r>
          </w:p>
          <w:p w14:paraId="18268038" w14:textId="77777777" w:rsidR="00840C86" w:rsidRPr="00237FB7" w:rsidRDefault="00840C86" w:rsidP="00654C6B">
            <w:pPr>
              <w:rPr>
                <w:b/>
                <w:bCs/>
                <w:lang w:val="uk-UA"/>
              </w:rPr>
            </w:pPr>
          </w:p>
          <w:p w14:paraId="181193C7" w14:textId="77777777" w:rsidR="00840C86" w:rsidRPr="00237FB7" w:rsidRDefault="00840C86" w:rsidP="00654C6B">
            <w:pPr>
              <w:rPr>
                <w:b/>
                <w:bCs/>
                <w:lang w:val="uk-UA"/>
              </w:rPr>
            </w:pPr>
          </w:p>
        </w:tc>
      </w:tr>
      <w:tr w:rsidR="00840C86" w:rsidRPr="00237FB7" w14:paraId="3C94075D" w14:textId="77777777" w:rsidTr="00654C6B">
        <w:tc>
          <w:tcPr>
            <w:tcW w:w="3298" w:type="dxa"/>
            <w:shd w:val="clear" w:color="auto" w:fill="auto"/>
          </w:tcPr>
          <w:p w14:paraId="140A50CE" w14:textId="77777777" w:rsidR="0084662B" w:rsidRDefault="0084662B" w:rsidP="00654C6B">
            <w:pPr>
              <w:rPr>
                <w:b/>
                <w:bCs/>
                <w:lang w:val="uk-UA"/>
              </w:rPr>
            </w:pPr>
          </w:p>
          <w:p w14:paraId="558E74A9" w14:textId="538442FA" w:rsidR="00840C86" w:rsidRPr="00237FB7" w:rsidRDefault="00840C86" w:rsidP="00654C6B">
            <w:pPr>
              <w:rPr>
                <w:b/>
                <w:bCs/>
                <w:lang w:val="uk-UA"/>
              </w:rPr>
            </w:pPr>
            <w:r w:rsidRPr="00237FB7">
              <w:rPr>
                <w:b/>
                <w:bCs/>
                <w:lang w:val="uk-UA"/>
              </w:rPr>
              <w:t>Члени Комісії</w:t>
            </w:r>
          </w:p>
        </w:tc>
        <w:tc>
          <w:tcPr>
            <w:tcW w:w="2798" w:type="dxa"/>
            <w:shd w:val="clear" w:color="auto" w:fill="auto"/>
          </w:tcPr>
          <w:p w14:paraId="551E57D4" w14:textId="77777777" w:rsidR="00840C86" w:rsidRPr="00237FB7" w:rsidRDefault="00840C86" w:rsidP="00654C6B">
            <w:pPr>
              <w:rPr>
                <w:bCs/>
                <w:lang w:val="uk-UA"/>
              </w:rPr>
            </w:pPr>
          </w:p>
        </w:tc>
        <w:tc>
          <w:tcPr>
            <w:tcW w:w="3476" w:type="dxa"/>
            <w:shd w:val="clear" w:color="auto" w:fill="auto"/>
          </w:tcPr>
          <w:p w14:paraId="7EACDB99" w14:textId="77777777" w:rsidR="0084662B" w:rsidRDefault="0084662B" w:rsidP="00654C6B">
            <w:pPr>
              <w:rPr>
                <w:b/>
                <w:bCs/>
                <w:lang w:val="uk-UA"/>
              </w:rPr>
            </w:pPr>
          </w:p>
          <w:p w14:paraId="081C3117" w14:textId="6ACABC76" w:rsidR="00840C86" w:rsidRPr="00237FB7" w:rsidRDefault="00840C86" w:rsidP="00654C6B">
            <w:pPr>
              <w:rPr>
                <w:b/>
                <w:bCs/>
                <w:lang w:val="uk-UA"/>
              </w:rPr>
            </w:pPr>
            <w:r w:rsidRPr="00237FB7">
              <w:rPr>
                <w:b/>
                <w:bCs/>
                <w:lang w:val="uk-UA"/>
              </w:rPr>
              <w:t>Світлана БОБРОВНИК</w:t>
            </w:r>
          </w:p>
        </w:tc>
      </w:tr>
      <w:tr w:rsidR="00840C86" w:rsidRPr="00237FB7" w14:paraId="7117C4D8" w14:textId="77777777" w:rsidTr="00654C6B">
        <w:tc>
          <w:tcPr>
            <w:tcW w:w="3298" w:type="dxa"/>
            <w:shd w:val="clear" w:color="auto" w:fill="auto"/>
          </w:tcPr>
          <w:p w14:paraId="15EB439E" w14:textId="77777777" w:rsidR="00840C86" w:rsidRPr="00237FB7" w:rsidRDefault="00840C86" w:rsidP="00654C6B">
            <w:pPr>
              <w:rPr>
                <w:b/>
                <w:bCs/>
                <w:lang w:val="uk-UA"/>
              </w:rPr>
            </w:pPr>
          </w:p>
        </w:tc>
        <w:tc>
          <w:tcPr>
            <w:tcW w:w="2798" w:type="dxa"/>
            <w:shd w:val="clear" w:color="auto" w:fill="auto"/>
          </w:tcPr>
          <w:p w14:paraId="7D8DCD26" w14:textId="77777777" w:rsidR="00840C86" w:rsidRPr="00237FB7" w:rsidRDefault="00840C86" w:rsidP="00654C6B">
            <w:pPr>
              <w:rPr>
                <w:bCs/>
                <w:lang w:val="uk-UA"/>
              </w:rPr>
            </w:pPr>
          </w:p>
        </w:tc>
        <w:tc>
          <w:tcPr>
            <w:tcW w:w="3476" w:type="dxa"/>
            <w:shd w:val="clear" w:color="auto" w:fill="auto"/>
          </w:tcPr>
          <w:p w14:paraId="44043952" w14:textId="77777777" w:rsidR="00840C86" w:rsidRPr="00237FB7" w:rsidRDefault="00840C86" w:rsidP="00654C6B">
            <w:pPr>
              <w:rPr>
                <w:b/>
                <w:bCs/>
                <w:lang w:val="uk-UA"/>
              </w:rPr>
            </w:pPr>
          </w:p>
        </w:tc>
      </w:tr>
      <w:tr w:rsidR="00840C86" w:rsidRPr="00237FB7" w14:paraId="1043AB82" w14:textId="77777777" w:rsidTr="00654C6B">
        <w:tc>
          <w:tcPr>
            <w:tcW w:w="3298" w:type="dxa"/>
            <w:shd w:val="clear" w:color="auto" w:fill="auto"/>
          </w:tcPr>
          <w:p w14:paraId="37E78C4E" w14:textId="77777777" w:rsidR="00840C86" w:rsidRPr="00237FB7" w:rsidRDefault="00840C86" w:rsidP="00654C6B">
            <w:pPr>
              <w:rPr>
                <w:b/>
                <w:bCs/>
                <w:lang w:val="uk-UA"/>
              </w:rPr>
            </w:pPr>
          </w:p>
        </w:tc>
        <w:tc>
          <w:tcPr>
            <w:tcW w:w="2798" w:type="dxa"/>
            <w:shd w:val="clear" w:color="auto" w:fill="auto"/>
          </w:tcPr>
          <w:p w14:paraId="48FE4D4C" w14:textId="77777777" w:rsidR="00840C86" w:rsidRPr="00237FB7" w:rsidRDefault="00840C86" w:rsidP="00654C6B">
            <w:pPr>
              <w:rPr>
                <w:bCs/>
                <w:lang w:val="uk-UA"/>
              </w:rPr>
            </w:pPr>
          </w:p>
        </w:tc>
        <w:tc>
          <w:tcPr>
            <w:tcW w:w="3476" w:type="dxa"/>
            <w:shd w:val="clear" w:color="auto" w:fill="auto"/>
          </w:tcPr>
          <w:p w14:paraId="5EE848F4" w14:textId="77777777" w:rsidR="00840C86" w:rsidRPr="00237FB7" w:rsidRDefault="00840C86" w:rsidP="00654C6B">
            <w:pPr>
              <w:rPr>
                <w:b/>
                <w:bCs/>
                <w:lang w:val="uk-UA"/>
              </w:rPr>
            </w:pPr>
          </w:p>
        </w:tc>
      </w:tr>
      <w:tr w:rsidR="00840C86" w:rsidRPr="00237FB7" w14:paraId="52275F5C" w14:textId="77777777" w:rsidTr="00654C6B">
        <w:tc>
          <w:tcPr>
            <w:tcW w:w="3298" w:type="dxa"/>
            <w:shd w:val="clear" w:color="auto" w:fill="auto"/>
          </w:tcPr>
          <w:p w14:paraId="0F175F2A" w14:textId="77777777" w:rsidR="00840C86" w:rsidRPr="00237FB7" w:rsidRDefault="00840C86" w:rsidP="00654C6B">
            <w:pPr>
              <w:rPr>
                <w:b/>
                <w:bCs/>
                <w:lang w:val="uk-UA"/>
              </w:rPr>
            </w:pPr>
          </w:p>
        </w:tc>
        <w:tc>
          <w:tcPr>
            <w:tcW w:w="2798" w:type="dxa"/>
            <w:shd w:val="clear" w:color="auto" w:fill="auto"/>
          </w:tcPr>
          <w:p w14:paraId="0EAA85EF" w14:textId="77777777" w:rsidR="00840C86" w:rsidRPr="00237FB7" w:rsidRDefault="00840C86" w:rsidP="00654C6B">
            <w:pPr>
              <w:rPr>
                <w:bCs/>
                <w:lang w:val="uk-UA"/>
              </w:rPr>
            </w:pPr>
          </w:p>
        </w:tc>
        <w:tc>
          <w:tcPr>
            <w:tcW w:w="3476" w:type="dxa"/>
            <w:shd w:val="clear" w:color="auto" w:fill="auto"/>
          </w:tcPr>
          <w:p w14:paraId="3EE0D3BA" w14:textId="77777777" w:rsidR="00840C86" w:rsidRPr="00237FB7" w:rsidRDefault="00840C86" w:rsidP="00654C6B">
            <w:pPr>
              <w:rPr>
                <w:b/>
                <w:bCs/>
                <w:lang w:val="uk-UA"/>
              </w:rPr>
            </w:pPr>
            <w:r w:rsidRPr="00237FB7">
              <w:rPr>
                <w:b/>
                <w:bCs/>
                <w:lang w:val="uk-UA"/>
              </w:rPr>
              <w:t>Олег БУЛУЛУКОВ</w:t>
            </w:r>
          </w:p>
        </w:tc>
      </w:tr>
      <w:tr w:rsidR="00840C86" w:rsidRPr="00237FB7" w14:paraId="47187C41" w14:textId="77777777" w:rsidTr="00654C6B">
        <w:tc>
          <w:tcPr>
            <w:tcW w:w="3298" w:type="dxa"/>
            <w:shd w:val="clear" w:color="auto" w:fill="auto"/>
          </w:tcPr>
          <w:p w14:paraId="4B822FA0" w14:textId="77777777" w:rsidR="00840C86" w:rsidRPr="00237FB7" w:rsidRDefault="00840C86" w:rsidP="00654C6B">
            <w:pPr>
              <w:rPr>
                <w:b/>
                <w:bCs/>
                <w:lang w:val="uk-UA"/>
              </w:rPr>
            </w:pPr>
          </w:p>
        </w:tc>
        <w:tc>
          <w:tcPr>
            <w:tcW w:w="2798" w:type="dxa"/>
            <w:shd w:val="clear" w:color="auto" w:fill="auto"/>
          </w:tcPr>
          <w:p w14:paraId="5C69F9D8" w14:textId="77777777" w:rsidR="00840C86" w:rsidRPr="00237FB7" w:rsidRDefault="00840C86" w:rsidP="00654C6B">
            <w:pPr>
              <w:rPr>
                <w:bCs/>
                <w:lang w:val="uk-UA"/>
              </w:rPr>
            </w:pPr>
          </w:p>
        </w:tc>
        <w:tc>
          <w:tcPr>
            <w:tcW w:w="3476" w:type="dxa"/>
            <w:shd w:val="clear" w:color="auto" w:fill="auto"/>
          </w:tcPr>
          <w:p w14:paraId="68A2C2CF" w14:textId="77777777" w:rsidR="00840C86" w:rsidRPr="00237FB7" w:rsidRDefault="00840C86" w:rsidP="00654C6B">
            <w:pPr>
              <w:rPr>
                <w:b/>
                <w:bCs/>
                <w:lang w:val="uk-UA"/>
              </w:rPr>
            </w:pPr>
          </w:p>
        </w:tc>
      </w:tr>
      <w:tr w:rsidR="00840C86" w:rsidRPr="00237FB7" w14:paraId="38936D4A" w14:textId="77777777" w:rsidTr="00654C6B">
        <w:tc>
          <w:tcPr>
            <w:tcW w:w="3298" w:type="dxa"/>
            <w:shd w:val="clear" w:color="auto" w:fill="auto"/>
          </w:tcPr>
          <w:p w14:paraId="1163A986" w14:textId="77777777" w:rsidR="00840C86" w:rsidRPr="00237FB7" w:rsidRDefault="00840C86" w:rsidP="00654C6B">
            <w:pPr>
              <w:rPr>
                <w:b/>
                <w:bCs/>
                <w:lang w:val="uk-UA"/>
              </w:rPr>
            </w:pPr>
          </w:p>
        </w:tc>
        <w:tc>
          <w:tcPr>
            <w:tcW w:w="2798" w:type="dxa"/>
            <w:shd w:val="clear" w:color="auto" w:fill="auto"/>
          </w:tcPr>
          <w:p w14:paraId="376B4057" w14:textId="77777777" w:rsidR="00840C86" w:rsidRPr="00237FB7" w:rsidRDefault="00840C86" w:rsidP="00654C6B">
            <w:pPr>
              <w:rPr>
                <w:bCs/>
                <w:lang w:val="uk-UA"/>
              </w:rPr>
            </w:pPr>
          </w:p>
        </w:tc>
        <w:tc>
          <w:tcPr>
            <w:tcW w:w="3476" w:type="dxa"/>
            <w:shd w:val="clear" w:color="auto" w:fill="auto"/>
          </w:tcPr>
          <w:p w14:paraId="28900819" w14:textId="77777777" w:rsidR="00840C86" w:rsidRPr="00237FB7" w:rsidRDefault="00840C86" w:rsidP="00654C6B">
            <w:pPr>
              <w:rPr>
                <w:b/>
                <w:bCs/>
                <w:lang w:val="uk-UA"/>
              </w:rPr>
            </w:pPr>
          </w:p>
        </w:tc>
      </w:tr>
      <w:tr w:rsidR="00840C86" w:rsidRPr="00237FB7" w14:paraId="148318B2" w14:textId="77777777" w:rsidTr="00654C6B">
        <w:tc>
          <w:tcPr>
            <w:tcW w:w="3298" w:type="dxa"/>
            <w:shd w:val="clear" w:color="auto" w:fill="auto"/>
          </w:tcPr>
          <w:p w14:paraId="0AD4914B" w14:textId="77777777" w:rsidR="00840C86" w:rsidRPr="00237FB7" w:rsidRDefault="00840C86" w:rsidP="00654C6B">
            <w:pPr>
              <w:rPr>
                <w:b/>
                <w:bCs/>
                <w:lang w:val="uk-UA"/>
              </w:rPr>
            </w:pPr>
          </w:p>
        </w:tc>
        <w:tc>
          <w:tcPr>
            <w:tcW w:w="2798" w:type="dxa"/>
            <w:shd w:val="clear" w:color="auto" w:fill="auto"/>
          </w:tcPr>
          <w:p w14:paraId="17D6A2D2" w14:textId="77777777" w:rsidR="00840C86" w:rsidRPr="00237FB7" w:rsidRDefault="00840C86" w:rsidP="00654C6B">
            <w:pPr>
              <w:rPr>
                <w:bCs/>
                <w:lang w:val="uk-UA"/>
              </w:rPr>
            </w:pPr>
          </w:p>
        </w:tc>
        <w:tc>
          <w:tcPr>
            <w:tcW w:w="3476" w:type="dxa"/>
            <w:shd w:val="clear" w:color="auto" w:fill="auto"/>
          </w:tcPr>
          <w:p w14:paraId="20310B16" w14:textId="77777777" w:rsidR="00840C86" w:rsidRPr="00237FB7" w:rsidRDefault="00840C86" w:rsidP="00654C6B">
            <w:pPr>
              <w:rPr>
                <w:b/>
                <w:bCs/>
                <w:lang w:val="uk-UA"/>
              </w:rPr>
            </w:pPr>
            <w:r w:rsidRPr="00237FB7">
              <w:rPr>
                <w:b/>
                <w:bCs/>
                <w:lang w:val="uk-UA"/>
              </w:rPr>
              <w:t>Ніна ГАРБУЗА</w:t>
            </w:r>
          </w:p>
        </w:tc>
      </w:tr>
      <w:tr w:rsidR="00840C86" w:rsidRPr="00237FB7" w14:paraId="6E8EC9D0" w14:textId="77777777" w:rsidTr="00654C6B">
        <w:tc>
          <w:tcPr>
            <w:tcW w:w="3298" w:type="dxa"/>
            <w:shd w:val="clear" w:color="auto" w:fill="auto"/>
          </w:tcPr>
          <w:p w14:paraId="04572601" w14:textId="77777777" w:rsidR="00840C86" w:rsidRPr="00237FB7" w:rsidRDefault="00840C86" w:rsidP="00654C6B">
            <w:pPr>
              <w:rPr>
                <w:b/>
                <w:bCs/>
                <w:lang w:val="uk-UA"/>
              </w:rPr>
            </w:pPr>
          </w:p>
        </w:tc>
        <w:tc>
          <w:tcPr>
            <w:tcW w:w="2798" w:type="dxa"/>
            <w:shd w:val="clear" w:color="auto" w:fill="auto"/>
          </w:tcPr>
          <w:p w14:paraId="1E59B6D4" w14:textId="77777777" w:rsidR="00840C86" w:rsidRPr="00237FB7" w:rsidRDefault="00840C86" w:rsidP="00654C6B">
            <w:pPr>
              <w:rPr>
                <w:bCs/>
                <w:lang w:val="uk-UA"/>
              </w:rPr>
            </w:pPr>
          </w:p>
        </w:tc>
        <w:tc>
          <w:tcPr>
            <w:tcW w:w="3476" w:type="dxa"/>
            <w:shd w:val="clear" w:color="auto" w:fill="auto"/>
          </w:tcPr>
          <w:p w14:paraId="72C79AE9" w14:textId="77777777" w:rsidR="00840C86" w:rsidRPr="00237FB7" w:rsidRDefault="00840C86" w:rsidP="00654C6B">
            <w:pPr>
              <w:rPr>
                <w:b/>
                <w:bCs/>
                <w:lang w:val="uk-UA"/>
              </w:rPr>
            </w:pPr>
          </w:p>
        </w:tc>
      </w:tr>
      <w:tr w:rsidR="00840C86" w:rsidRPr="00237FB7" w14:paraId="1B71D51A" w14:textId="77777777" w:rsidTr="00654C6B">
        <w:tc>
          <w:tcPr>
            <w:tcW w:w="3298" w:type="dxa"/>
            <w:shd w:val="clear" w:color="auto" w:fill="auto"/>
          </w:tcPr>
          <w:p w14:paraId="76E1236D" w14:textId="77777777" w:rsidR="00840C86" w:rsidRPr="00237FB7" w:rsidRDefault="00840C86" w:rsidP="00654C6B">
            <w:pPr>
              <w:rPr>
                <w:b/>
                <w:bCs/>
                <w:lang w:val="uk-UA"/>
              </w:rPr>
            </w:pPr>
          </w:p>
        </w:tc>
        <w:tc>
          <w:tcPr>
            <w:tcW w:w="2798" w:type="dxa"/>
            <w:shd w:val="clear" w:color="auto" w:fill="auto"/>
          </w:tcPr>
          <w:p w14:paraId="3618F7F9" w14:textId="77777777" w:rsidR="00840C86" w:rsidRPr="00237FB7" w:rsidRDefault="00840C86" w:rsidP="00654C6B">
            <w:pPr>
              <w:rPr>
                <w:bCs/>
                <w:lang w:val="uk-UA"/>
              </w:rPr>
            </w:pPr>
          </w:p>
        </w:tc>
        <w:tc>
          <w:tcPr>
            <w:tcW w:w="3476" w:type="dxa"/>
            <w:shd w:val="clear" w:color="auto" w:fill="auto"/>
          </w:tcPr>
          <w:p w14:paraId="76EDCA2B" w14:textId="77777777" w:rsidR="00840C86" w:rsidRPr="00237FB7" w:rsidRDefault="00840C86" w:rsidP="00654C6B">
            <w:pPr>
              <w:rPr>
                <w:b/>
                <w:bCs/>
                <w:lang w:val="uk-UA"/>
              </w:rPr>
            </w:pPr>
          </w:p>
        </w:tc>
      </w:tr>
      <w:tr w:rsidR="00840C86" w:rsidRPr="00237FB7" w14:paraId="71102FF9" w14:textId="77777777" w:rsidTr="00654C6B">
        <w:tc>
          <w:tcPr>
            <w:tcW w:w="3298" w:type="dxa"/>
            <w:shd w:val="clear" w:color="auto" w:fill="auto"/>
          </w:tcPr>
          <w:p w14:paraId="7908F51F" w14:textId="77777777" w:rsidR="00840C86" w:rsidRPr="00237FB7" w:rsidRDefault="00840C86" w:rsidP="00654C6B">
            <w:pPr>
              <w:rPr>
                <w:b/>
                <w:bCs/>
                <w:lang w:val="uk-UA"/>
              </w:rPr>
            </w:pPr>
          </w:p>
        </w:tc>
        <w:tc>
          <w:tcPr>
            <w:tcW w:w="2798" w:type="dxa"/>
            <w:shd w:val="clear" w:color="auto" w:fill="auto"/>
          </w:tcPr>
          <w:p w14:paraId="67B0ACAE" w14:textId="77777777" w:rsidR="00840C86" w:rsidRPr="00237FB7" w:rsidRDefault="00840C86" w:rsidP="00654C6B">
            <w:pPr>
              <w:rPr>
                <w:bCs/>
                <w:lang w:val="uk-UA"/>
              </w:rPr>
            </w:pPr>
          </w:p>
        </w:tc>
        <w:tc>
          <w:tcPr>
            <w:tcW w:w="3476" w:type="dxa"/>
            <w:shd w:val="clear" w:color="auto" w:fill="auto"/>
          </w:tcPr>
          <w:p w14:paraId="7FDD8A51" w14:textId="77777777" w:rsidR="00840C86" w:rsidRPr="00237FB7" w:rsidRDefault="00840C86" w:rsidP="00654C6B">
            <w:pPr>
              <w:rPr>
                <w:b/>
                <w:bCs/>
                <w:lang w:val="uk-UA"/>
              </w:rPr>
            </w:pPr>
            <w:r w:rsidRPr="00237FB7">
              <w:rPr>
                <w:b/>
                <w:bCs/>
                <w:lang w:val="uk-UA"/>
              </w:rPr>
              <w:t>Катерина КОВАЛЬ</w:t>
            </w:r>
          </w:p>
        </w:tc>
      </w:tr>
      <w:tr w:rsidR="00840C86" w:rsidRPr="00237FB7" w14:paraId="108CD6CD" w14:textId="77777777" w:rsidTr="00654C6B">
        <w:tc>
          <w:tcPr>
            <w:tcW w:w="3298" w:type="dxa"/>
            <w:shd w:val="clear" w:color="auto" w:fill="auto"/>
          </w:tcPr>
          <w:p w14:paraId="150D48B0" w14:textId="77777777" w:rsidR="00840C86" w:rsidRPr="00237FB7" w:rsidRDefault="00840C86" w:rsidP="00654C6B">
            <w:pPr>
              <w:rPr>
                <w:b/>
                <w:bCs/>
                <w:lang w:val="uk-UA"/>
              </w:rPr>
            </w:pPr>
          </w:p>
        </w:tc>
        <w:tc>
          <w:tcPr>
            <w:tcW w:w="2798" w:type="dxa"/>
            <w:shd w:val="clear" w:color="auto" w:fill="auto"/>
          </w:tcPr>
          <w:p w14:paraId="39AA4AB3" w14:textId="77777777" w:rsidR="00840C86" w:rsidRPr="00237FB7" w:rsidRDefault="00840C86" w:rsidP="00654C6B">
            <w:pPr>
              <w:rPr>
                <w:bCs/>
                <w:lang w:val="uk-UA"/>
              </w:rPr>
            </w:pPr>
          </w:p>
        </w:tc>
        <w:tc>
          <w:tcPr>
            <w:tcW w:w="3476" w:type="dxa"/>
            <w:shd w:val="clear" w:color="auto" w:fill="auto"/>
          </w:tcPr>
          <w:p w14:paraId="550088CC" w14:textId="77777777" w:rsidR="00840C86" w:rsidRPr="00237FB7" w:rsidRDefault="00840C86" w:rsidP="00654C6B">
            <w:pPr>
              <w:rPr>
                <w:b/>
                <w:bCs/>
                <w:lang w:val="uk-UA"/>
              </w:rPr>
            </w:pPr>
          </w:p>
        </w:tc>
      </w:tr>
      <w:tr w:rsidR="00840C86" w:rsidRPr="00237FB7" w14:paraId="0854151C" w14:textId="77777777" w:rsidTr="00654C6B">
        <w:tc>
          <w:tcPr>
            <w:tcW w:w="3298" w:type="dxa"/>
            <w:shd w:val="clear" w:color="auto" w:fill="auto"/>
          </w:tcPr>
          <w:p w14:paraId="06191E0A" w14:textId="77777777" w:rsidR="00840C86" w:rsidRPr="00237FB7" w:rsidRDefault="00840C86" w:rsidP="00654C6B">
            <w:pPr>
              <w:rPr>
                <w:b/>
                <w:bCs/>
                <w:lang w:val="uk-UA"/>
              </w:rPr>
            </w:pPr>
          </w:p>
        </w:tc>
        <w:tc>
          <w:tcPr>
            <w:tcW w:w="2798" w:type="dxa"/>
            <w:shd w:val="clear" w:color="auto" w:fill="auto"/>
          </w:tcPr>
          <w:p w14:paraId="0CA21584" w14:textId="77777777" w:rsidR="00840C86" w:rsidRPr="00237FB7" w:rsidRDefault="00840C86" w:rsidP="00654C6B">
            <w:pPr>
              <w:rPr>
                <w:bCs/>
                <w:lang w:val="uk-UA"/>
              </w:rPr>
            </w:pPr>
          </w:p>
        </w:tc>
        <w:tc>
          <w:tcPr>
            <w:tcW w:w="3476" w:type="dxa"/>
            <w:shd w:val="clear" w:color="auto" w:fill="auto"/>
          </w:tcPr>
          <w:p w14:paraId="41201F0D" w14:textId="77777777" w:rsidR="00840C86" w:rsidRPr="00237FB7" w:rsidRDefault="00840C86" w:rsidP="00654C6B">
            <w:pPr>
              <w:rPr>
                <w:b/>
                <w:bCs/>
                <w:lang w:val="uk-UA"/>
              </w:rPr>
            </w:pPr>
          </w:p>
        </w:tc>
      </w:tr>
      <w:tr w:rsidR="00840C86" w:rsidRPr="00237FB7" w14:paraId="63B63490" w14:textId="77777777" w:rsidTr="00654C6B">
        <w:tc>
          <w:tcPr>
            <w:tcW w:w="3298" w:type="dxa"/>
            <w:shd w:val="clear" w:color="auto" w:fill="auto"/>
          </w:tcPr>
          <w:p w14:paraId="1CBA8F6B" w14:textId="77777777" w:rsidR="00840C86" w:rsidRPr="00237FB7" w:rsidRDefault="00840C86" w:rsidP="00654C6B">
            <w:pPr>
              <w:rPr>
                <w:b/>
                <w:bCs/>
                <w:lang w:val="uk-UA"/>
              </w:rPr>
            </w:pPr>
          </w:p>
        </w:tc>
        <w:tc>
          <w:tcPr>
            <w:tcW w:w="2798" w:type="dxa"/>
            <w:shd w:val="clear" w:color="auto" w:fill="auto"/>
          </w:tcPr>
          <w:p w14:paraId="3C1CB0D9" w14:textId="77777777" w:rsidR="00840C86" w:rsidRPr="00237FB7" w:rsidRDefault="00840C86" w:rsidP="00654C6B">
            <w:pPr>
              <w:rPr>
                <w:bCs/>
                <w:lang w:val="uk-UA"/>
              </w:rPr>
            </w:pPr>
          </w:p>
        </w:tc>
        <w:tc>
          <w:tcPr>
            <w:tcW w:w="3476" w:type="dxa"/>
            <w:shd w:val="clear" w:color="auto" w:fill="auto"/>
          </w:tcPr>
          <w:p w14:paraId="33B9386B" w14:textId="77777777" w:rsidR="00840C86" w:rsidRPr="00237FB7" w:rsidRDefault="00840C86" w:rsidP="00654C6B">
            <w:pPr>
              <w:rPr>
                <w:b/>
                <w:bCs/>
                <w:lang w:val="uk-UA"/>
              </w:rPr>
            </w:pPr>
            <w:r w:rsidRPr="00237FB7">
              <w:rPr>
                <w:b/>
                <w:bCs/>
                <w:lang w:val="uk-UA"/>
              </w:rPr>
              <w:t>Дмитро КУРИЛЕНКО</w:t>
            </w:r>
          </w:p>
        </w:tc>
      </w:tr>
      <w:tr w:rsidR="00840C86" w:rsidRPr="00237FB7" w14:paraId="7BF47B06" w14:textId="77777777" w:rsidTr="00654C6B">
        <w:tc>
          <w:tcPr>
            <w:tcW w:w="3298" w:type="dxa"/>
            <w:shd w:val="clear" w:color="auto" w:fill="auto"/>
          </w:tcPr>
          <w:p w14:paraId="600B7464" w14:textId="77777777" w:rsidR="00840C86" w:rsidRPr="00237FB7" w:rsidRDefault="00840C86" w:rsidP="00654C6B">
            <w:pPr>
              <w:rPr>
                <w:b/>
                <w:bCs/>
                <w:lang w:val="uk-UA"/>
              </w:rPr>
            </w:pPr>
          </w:p>
        </w:tc>
        <w:tc>
          <w:tcPr>
            <w:tcW w:w="2798" w:type="dxa"/>
            <w:shd w:val="clear" w:color="auto" w:fill="auto"/>
          </w:tcPr>
          <w:p w14:paraId="327D18BD" w14:textId="77777777" w:rsidR="00840C86" w:rsidRPr="00237FB7" w:rsidRDefault="00840C86" w:rsidP="00654C6B">
            <w:pPr>
              <w:rPr>
                <w:bCs/>
                <w:lang w:val="uk-UA"/>
              </w:rPr>
            </w:pPr>
          </w:p>
        </w:tc>
        <w:tc>
          <w:tcPr>
            <w:tcW w:w="3476" w:type="dxa"/>
            <w:shd w:val="clear" w:color="auto" w:fill="auto"/>
          </w:tcPr>
          <w:p w14:paraId="042AE088" w14:textId="77777777" w:rsidR="00840C86" w:rsidRPr="00237FB7" w:rsidRDefault="00840C86" w:rsidP="00654C6B">
            <w:pPr>
              <w:rPr>
                <w:b/>
                <w:bCs/>
                <w:lang w:val="uk-UA"/>
              </w:rPr>
            </w:pPr>
          </w:p>
        </w:tc>
      </w:tr>
      <w:tr w:rsidR="00840C86" w:rsidRPr="00237FB7" w14:paraId="0AB68556" w14:textId="77777777" w:rsidTr="00654C6B">
        <w:tc>
          <w:tcPr>
            <w:tcW w:w="3298" w:type="dxa"/>
            <w:shd w:val="clear" w:color="auto" w:fill="auto"/>
          </w:tcPr>
          <w:p w14:paraId="6D20892B" w14:textId="77777777" w:rsidR="00840C86" w:rsidRPr="00237FB7" w:rsidRDefault="00840C86" w:rsidP="00654C6B">
            <w:pPr>
              <w:rPr>
                <w:b/>
                <w:bCs/>
                <w:lang w:val="uk-UA"/>
              </w:rPr>
            </w:pPr>
          </w:p>
        </w:tc>
        <w:tc>
          <w:tcPr>
            <w:tcW w:w="2798" w:type="dxa"/>
            <w:shd w:val="clear" w:color="auto" w:fill="auto"/>
          </w:tcPr>
          <w:p w14:paraId="143B175B" w14:textId="77777777" w:rsidR="00840C86" w:rsidRPr="00237FB7" w:rsidRDefault="00840C86" w:rsidP="00654C6B">
            <w:pPr>
              <w:rPr>
                <w:bCs/>
                <w:lang w:val="uk-UA"/>
              </w:rPr>
            </w:pPr>
          </w:p>
        </w:tc>
        <w:tc>
          <w:tcPr>
            <w:tcW w:w="3476" w:type="dxa"/>
            <w:shd w:val="clear" w:color="auto" w:fill="auto"/>
          </w:tcPr>
          <w:p w14:paraId="39FBC4B7" w14:textId="77777777" w:rsidR="00840C86" w:rsidRPr="00237FB7" w:rsidRDefault="00840C86" w:rsidP="00654C6B">
            <w:pPr>
              <w:rPr>
                <w:b/>
                <w:bCs/>
                <w:lang w:val="uk-UA"/>
              </w:rPr>
            </w:pPr>
          </w:p>
        </w:tc>
      </w:tr>
      <w:tr w:rsidR="00840C86" w:rsidRPr="00507240" w14:paraId="3C20D4E3" w14:textId="77777777" w:rsidTr="00654C6B">
        <w:tc>
          <w:tcPr>
            <w:tcW w:w="3298" w:type="dxa"/>
            <w:shd w:val="clear" w:color="auto" w:fill="auto"/>
          </w:tcPr>
          <w:p w14:paraId="1725FA74" w14:textId="77777777" w:rsidR="00840C86" w:rsidRPr="00237FB7" w:rsidRDefault="00840C86" w:rsidP="00654C6B">
            <w:pPr>
              <w:rPr>
                <w:b/>
                <w:bCs/>
                <w:lang w:val="uk-UA"/>
              </w:rPr>
            </w:pPr>
          </w:p>
        </w:tc>
        <w:tc>
          <w:tcPr>
            <w:tcW w:w="2798" w:type="dxa"/>
            <w:shd w:val="clear" w:color="auto" w:fill="auto"/>
          </w:tcPr>
          <w:p w14:paraId="2705EF30" w14:textId="77777777" w:rsidR="00840C86" w:rsidRPr="00237FB7" w:rsidRDefault="00840C86" w:rsidP="00654C6B">
            <w:pPr>
              <w:rPr>
                <w:bCs/>
                <w:lang w:val="uk-UA"/>
              </w:rPr>
            </w:pPr>
          </w:p>
        </w:tc>
        <w:tc>
          <w:tcPr>
            <w:tcW w:w="3476" w:type="dxa"/>
            <w:shd w:val="clear" w:color="auto" w:fill="auto"/>
          </w:tcPr>
          <w:p w14:paraId="20A86355" w14:textId="31BAA78B" w:rsidR="00840C86" w:rsidRDefault="00840C86" w:rsidP="00654C6B">
            <w:pPr>
              <w:rPr>
                <w:b/>
                <w:bCs/>
                <w:lang w:val="uk-UA"/>
              </w:rPr>
            </w:pPr>
            <w:r w:rsidRPr="00237FB7">
              <w:rPr>
                <w:b/>
                <w:bCs/>
                <w:lang w:val="uk-UA"/>
              </w:rPr>
              <w:t>Віталій МАВРОДІ</w:t>
            </w:r>
          </w:p>
          <w:p w14:paraId="60BA4CF8" w14:textId="77777777" w:rsidR="00840C86" w:rsidRDefault="00840C86" w:rsidP="00654C6B">
            <w:pPr>
              <w:rPr>
                <w:b/>
                <w:bCs/>
                <w:lang w:val="uk-UA"/>
              </w:rPr>
            </w:pPr>
          </w:p>
          <w:p w14:paraId="18244729" w14:textId="77777777" w:rsidR="00840C86" w:rsidRDefault="00840C86" w:rsidP="00654C6B">
            <w:pPr>
              <w:rPr>
                <w:b/>
                <w:bCs/>
                <w:lang w:val="uk-UA"/>
              </w:rPr>
            </w:pPr>
          </w:p>
          <w:p w14:paraId="29B5BD03" w14:textId="16A26FD7" w:rsidR="00FA48B7" w:rsidRPr="00237FB7" w:rsidRDefault="00AB0352" w:rsidP="00654C6B">
            <w:pPr>
              <w:rPr>
                <w:b/>
                <w:bCs/>
                <w:lang w:val="uk-UA"/>
              </w:rPr>
            </w:pPr>
            <w:r>
              <w:rPr>
                <w:b/>
                <w:bCs/>
                <w:lang w:val="uk-UA"/>
              </w:rPr>
              <w:t>Євгенія</w:t>
            </w:r>
            <w:r w:rsidR="00840C86">
              <w:rPr>
                <w:b/>
                <w:bCs/>
                <w:lang w:val="uk-UA"/>
              </w:rPr>
              <w:t xml:space="preserve"> </w:t>
            </w:r>
            <w:r>
              <w:rPr>
                <w:b/>
                <w:bCs/>
                <w:lang w:val="uk-UA"/>
              </w:rPr>
              <w:t>МНИШЕНКО</w:t>
            </w:r>
          </w:p>
        </w:tc>
      </w:tr>
      <w:tr w:rsidR="00840C86" w:rsidRPr="00507240" w14:paraId="13DCD647" w14:textId="77777777" w:rsidTr="00654C6B">
        <w:trPr>
          <w:trHeight w:val="184"/>
        </w:trPr>
        <w:tc>
          <w:tcPr>
            <w:tcW w:w="3298" w:type="dxa"/>
            <w:shd w:val="clear" w:color="auto" w:fill="auto"/>
          </w:tcPr>
          <w:p w14:paraId="5293D62A" w14:textId="77777777" w:rsidR="00840C86" w:rsidRPr="00237FB7" w:rsidRDefault="00840C86" w:rsidP="00654C6B">
            <w:pPr>
              <w:rPr>
                <w:b/>
                <w:bCs/>
                <w:lang w:val="uk-UA"/>
              </w:rPr>
            </w:pPr>
          </w:p>
        </w:tc>
        <w:tc>
          <w:tcPr>
            <w:tcW w:w="2798" w:type="dxa"/>
            <w:shd w:val="clear" w:color="auto" w:fill="auto"/>
          </w:tcPr>
          <w:p w14:paraId="0C8BF0F6" w14:textId="77777777" w:rsidR="00840C86" w:rsidRPr="00237FB7" w:rsidRDefault="00840C86" w:rsidP="00654C6B">
            <w:pPr>
              <w:rPr>
                <w:bCs/>
                <w:lang w:val="uk-UA"/>
              </w:rPr>
            </w:pPr>
          </w:p>
        </w:tc>
        <w:tc>
          <w:tcPr>
            <w:tcW w:w="3476" w:type="dxa"/>
            <w:shd w:val="clear" w:color="auto" w:fill="auto"/>
          </w:tcPr>
          <w:p w14:paraId="6FA7CFD3" w14:textId="77777777" w:rsidR="00840C86" w:rsidRPr="00237FB7" w:rsidRDefault="00840C86" w:rsidP="00654C6B">
            <w:pPr>
              <w:rPr>
                <w:b/>
                <w:bCs/>
                <w:lang w:val="uk-UA"/>
              </w:rPr>
            </w:pPr>
          </w:p>
        </w:tc>
      </w:tr>
      <w:tr w:rsidR="00840C86" w:rsidRPr="00507240" w14:paraId="7AA72412" w14:textId="77777777" w:rsidTr="00654C6B">
        <w:tc>
          <w:tcPr>
            <w:tcW w:w="3298" w:type="dxa"/>
            <w:shd w:val="clear" w:color="auto" w:fill="auto"/>
          </w:tcPr>
          <w:p w14:paraId="0EC27E2B" w14:textId="77777777" w:rsidR="00840C86" w:rsidRPr="00237FB7" w:rsidRDefault="00840C86" w:rsidP="00654C6B">
            <w:pPr>
              <w:rPr>
                <w:b/>
                <w:bCs/>
                <w:lang w:val="uk-UA"/>
              </w:rPr>
            </w:pPr>
          </w:p>
        </w:tc>
        <w:tc>
          <w:tcPr>
            <w:tcW w:w="2798" w:type="dxa"/>
            <w:shd w:val="clear" w:color="auto" w:fill="auto"/>
          </w:tcPr>
          <w:p w14:paraId="566EFE94" w14:textId="77777777" w:rsidR="00840C86" w:rsidRPr="00237FB7" w:rsidRDefault="00840C86" w:rsidP="00654C6B">
            <w:pPr>
              <w:rPr>
                <w:bCs/>
                <w:lang w:val="uk-UA"/>
              </w:rPr>
            </w:pPr>
          </w:p>
        </w:tc>
        <w:tc>
          <w:tcPr>
            <w:tcW w:w="3476" w:type="dxa"/>
            <w:shd w:val="clear" w:color="auto" w:fill="auto"/>
          </w:tcPr>
          <w:p w14:paraId="7B294E20" w14:textId="77777777" w:rsidR="00840C86" w:rsidRPr="00237FB7" w:rsidRDefault="00840C86" w:rsidP="00654C6B">
            <w:pPr>
              <w:rPr>
                <w:b/>
                <w:bCs/>
                <w:lang w:val="uk-UA"/>
              </w:rPr>
            </w:pPr>
          </w:p>
        </w:tc>
      </w:tr>
      <w:tr w:rsidR="00840C86" w:rsidRPr="00237FB7" w14:paraId="3E520FCF" w14:textId="77777777" w:rsidTr="00654C6B">
        <w:tc>
          <w:tcPr>
            <w:tcW w:w="3298" w:type="dxa"/>
            <w:shd w:val="clear" w:color="auto" w:fill="auto"/>
          </w:tcPr>
          <w:p w14:paraId="791FCFE1" w14:textId="77777777" w:rsidR="00840C86" w:rsidRPr="00237FB7" w:rsidRDefault="00840C86" w:rsidP="00654C6B">
            <w:pPr>
              <w:rPr>
                <w:b/>
                <w:bCs/>
                <w:lang w:val="uk-UA"/>
              </w:rPr>
            </w:pPr>
          </w:p>
        </w:tc>
        <w:tc>
          <w:tcPr>
            <w:tcW w:w="2798" w:type="dxa"/>
            <w:shd w:val="clear" w:color="auto" w:fill="auto"/>
          </w:tcPr>
          <w:p w14:paraId="5476E8FE" w14:textId="77777777" w:rsidR="00840C86" w:rsidRPr="00237FB7" w:rsidRDefault="00840C86" w:rsidP="00654C6B">
            <w:pPr>
              <w:rPr>
                <w:bCs/>
                <w:lang w:val="uk-UA"/>
              </w:rPr>
            </w:pPr>
          </w:p>
        </w:tc>
        <w:tc>
          <w:tcPr>
            <w:tcW w:w="3476" w:type="dxa"/>
            <w:shd w:val="clear" w:color="auto" w:fill="auto"/>
          </w:tcPr>
          <w:p w14:paraId="70D534A8" w14:textId="77777777" w:rsidR="00840C86" w:rsidRPr="00237FB7" w:rsidRDefault="00840C86" w:rsidP="00654C6B">
            <w:pPr>
              <w:rPr>
                <w:b/>
                <w:bCs/>
                <w:lang w:val="uk-UA"/>
              </w:rPr>
            </w:pPr>
            <w:r w:rsidRPr="00237FB7">
              <w:rPr>
                <w:b/>
                <w:bCs/>
                <w:lang w:val="uk-UA"/>
              </w:rPr>
              <w:t>Тетяна СТЕПАНОВА</w:t>
            </w:r>
          </w:p>
        </w:tc>
      </w:tr>
    </w:tbl>
    <w:p w14:paraId="6D355EEC" w14:textId="77777777" w:rsidR="00840C86" w:rsidRPr="00237FB7" w:rsidRDefault="00840C86" w:rsidP="00840C86">
      <w:pPr>
        <w:rPr>
          <w:lang w:val="uk-UA"/>
        </w:rPr>
      </w:pPr>
    </w:p>
    <w:p w14:paraId="0F582D62" w14:textId="5FA96FBE" w:rsidR="007B5828" w:rsidRPr="00F56B62" w:rsidRDefault="007B5828" w:rsidP="007B5828">
      <w:pPr>
        <w:tabs>
          <w:tab w:val="left" w:pos="709"/>
        </w:tabs>
        <w:rPr>
          <w:sz w:val="36"/>
          <w:szCs w:val="28"/>
          <w:lang w:val="uk-UA"/>
        </w:rPr>
      </w:pPr>
    </w:p>
    <w:sectPr w:rsidR="007B5828" w:rsidRPr="00F56B62" w:rsidSect="007F79F8">
      <w:headerReference w:type="default" r:id="rId9"/>
      <w:pgSz w:w="11906" w:h="16838"/>
      <w:pgMar w:top="851"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E03FF5" w14:textId="77777777" w:rsidR="002275B8" w:rsidRDefault="002275B8">
      <w:r>
        <w:separator/>
      </w:r>
    </w:p>
  </w:endnote>
  <w:endnote w:type="continuationSeparator" w:id="0">
    <w:p w14:paraId="453FB5D9" w14:textId="77777777" w:rsidR="002275B8" w:rsidRDefault="00227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C7D30E" w14:textId="77777777" w:rsidR="002275B8" w:rsidRDefault="002275B8">
      <w:r>
        <w:separator/>
      </w:r>
    </w:p>
  </w:footnote>
  <w:footnote w:type="continuationSeparator" w:id="0">
    <w:p w14:paraId="2AEB2E22" w14:textId="77777777" w:rsidR="002275B8" w:rsidRDefault="00227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63C2A830" w:rsidR="0036002D" w:rsidRDefault="007B5828">
        <w:pPr>
          <w:pStyle w:val="a3"/>
          <w:jc w:val="center"/>
        </w:pPr>
        <w:r>
          <w:fldChar w:fldCharType="begin"/>
        </w:r>
        <w:r>
          <w:instrText>PAGE   \* MERGEFORMAT</w:instrText>
        </w:r>
        <w:r>
          <w:fldChar w:fldCharType="separate"/>
        </w:r>
        <w:r w:rsidR="00C66C4A">
          <w:rPr>
            <w:noProof/>
          </w:rPr>
          <w:t>8</w:t>
        </w:r>
        <w:r>
          <w:fldChar w:fldCharType="end"/>
        </w:r>
      </w:p>
    </w:sdtContent>
  </w:sdt>
  <w:p w14:paraId="7E54FCDB" w14:textId="77777777" w:rsidR="0036002D" w:rsidRDefault="002275B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multilevel"/>
    <w:tmpl w:val="DEB0AD24"/>
    <w:lvl w:ilvl="0">
      <w:start w:val="1"/>
      <w:numFmt w:val="decimal"/>
      <w:lvlText w:val="%1."/>
      <w:lvlJc w:val="left"/>
      <w:pPr>
        <w:ind w:left="1065" w:hanging="360"/>
      </w:pPr>
      <w:rPr>
        <w:rFonts w:hint="default"/>
        <w:b/>
      </w:rPr>
    </w:lvl>
    <w:lvl w:ilvl="1">
      <w:start w:val="1"/>
      <w:numFmt w:val="decimal"/>
      <w:isLgl/>
      <w:lvlText w:val="%1.%2."/>
      <w:lvlJc w:val="left"/>
      <w:pPr>
        <w:ind w:left="1429" w:hanging="720"/>
      </w:pPr>
      <w:rPr>
        <w:rFonts w:hint="default"/>
        <w:b/>
      </w:rPr>
    </w:lvl>
    <w:lvl w:ilvl="2">
      <w:start w:val="1"/>
      <w:numFmt w:val="decimal"/>
      <w:isLgl/>
      <w:lvlText w:val="%1.%2.%3."/>
      <w:lvlJc w:val="left"/>
      <w:pPr>
        <w:ind w:left="1433" w:hanging="720"/>
      </w:pPr>
      <w:rPr>
        <w:rFonts w:hint="default"/>
      </w:rPr>
    </w:lvl>
    <w:lvl w:ilvl="3">
      <w:start w:val="1"/>
      <w:numFmt w:val="decimal"/>
      <w:isLgl/>
      <w:lvlText w:val="%1.%2.%3.%4."/>
      <w:lvlJc w:val="left"/>
      <w:pPr>
        <w:ind w:left="1797" w:hanging="108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2165" w:hanging="1440"/>
      </w:pPr>
      <w:rPr>
        <w:rFonts w:hint="default"/>
      </w:rPr>
    </w:lvl>
    <w:lvl w:ilvl="6">
      <w:start w:val="1"/>
      <w:numFmt w:val="decimal"/>
      <w:isLgl/>
      <w:lvlText w:val="%1.%2.%3.%4.%5.%6.%7."/>
      <w:lvlJc w:val="left"/>
      <w:pPr>
        <w:ind w:left="2529" w:hanging="1800"/>
      </w:pPr>
      <w:rPr>
        <w:rFonts w:hint="default"/>
      </w:rPr>
    </w:lvl>
    <w:lvl w:ilvl="7">
      <w:start w:val="1"/>
      <w:numFmt w:val="decimal"/>
      <w:isLgl/>
      <w:lvlText w:val="%1.%2.%3.%4.%5.%6.%7.%8."/>
      <w:lvlJc w:val="left"/>
      <w:pPr>
        <w:ind w:left="2533" w:hanging="1800"/>
      </w:pPr>
      <w:rPr>
        <w:rFonts w:hint="default"/>
      </w:rPr>
    </w:lvl>
    <w:lvl w:ilvl="8">
      <w:start w:val="1"/>
      <w:numFmt w:val="decimal"/>
      <w:isLgl/>
      <w:lvlText w:val="%1.%2.%3.%4.%5.%6.%7.%8.%9."/>
      <w:lvlJc w:val="left"/>
      <w:pPr>
        <w:ind w:left="2897" w:hanging="2160"/>
      </w:pPr>
      <w:rPr>
        <w:rFonts w:hint="default"/>
      </w:r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227D8"/>
    <w:rsid w:val="00031EAD"/>
    <w:rsid w:val="00061A2E"/>
    <w:rsid w:val="00083334"/>
    <w:rsid w:val="000E2199"/>
    <w:rsid w:val="00111576"/>
    <w:rsid w:val="0012009F"/>
    <w:rsid w:val="00121AFD"/>
    <w:rsid w:val="00123BCA"/>
    <w:rsid w:val="00137CD5"/>
    <w:rsid w:val="00162FFA"/>
    <w:rsid w:val="0016311A"/>
    <w:rsid w:val="00193466"/>
    <w:rsid w:val="001B407F"/>
    <w:rsid w:val="001E4E3B"/>
    <w:rsid w:val="001F2992"/>
    <w:rsid w:val="001F6704"/>
    <w:rsid w:val="00206A82"/>
    <w:rsid w:val="002222F6"/>
    <w:rsid w:val="002275B8"/>
    <w:rsid w:val="00240605"/>
    <w:rsid w:val="00265C7F"/>
    <w:rsid w:val="0028492B"/>
    <w:rsid w:val="00292C67"/>
    <w:rsid w:val="002B19D2"/>
    <w:rsid w:val="002E131E"/>
    <w:rsid w:val="002F2354"/>
    <w:rsid w:val="0033530C"/>
    <w:rsid w:val="00346A28"/>
    <w:rsid w:val="003671E8"/>
    <w:rsid w:val="003B4410"/>
    <w:rsid w:val="003B7142"/>
    <w:rsid w:val="003C0519"/>
    <w:rsid w:val="003C21EE"/>
    <w:rsid w:val="00400126"/>
    <w:rsid w:val="004444FD"/>
    <w:rsid w:val="004527DC"/>
    <w:rsid w:val="00477471"/>
    <w:rsid w:val="004A6CA6"/>
    <w:rsid w:val="00502FEE"/>
    <w:rsid w:val="00507240"/>
    <w:rsid w:val="00521559"/>
    <w:rsid w:val="0053278F"/>
    <w:rsid w:val="00533EFA"/>
    <w:rsid w:val="00564A88"/>
    <w:rsid w:val="00567729"/>
    <w:rsid w:val="0057519F"/>
    <w:rsid w:val="00580166"/>
    <w:rsid w:val="00587F2D"/>
    <w:rsid w:val="005C6742"/>
    <w:rsid w:val="005E51A8"/>
    <w:rsid w:val="005F654E"/>
    <w:rsid w:val="006107CB"/>
    <w:rsid w:val="00615031"/>
    <w:rsid w:val="00637AE1"/>
    <w:rsid w:val="00667C8D"/>
    <w:rsid w:val="00671533"/>
    <w:rsid w:val="00696520"/>
    <w:rsid w:val="006A2157"/>
    <w:rsid w:val="006D67F5"/>
    <w:rsid w:val="006F1CFE"/>
    <w:rsid w:val="006F79FA"/>
    <w:rsid w:val="00705CD9"/>
    <w:rsid w:val="007069A9"/>
    <w:rsid w:val="00714113"/>
    <w:rsid w:val="00756F68"/>
    <w:rsid w:val="00773CC1"/>
    <w:rsid w:val="007812D9"/>
    <w:rsid w:val="00793548"/>
    <w:rsid w:val="007B5828"/>
    <w:rsid w:val="007B75B8"/>
    <w:rsid w:val="007C226D"/>
    <w:rsid w:val="007C2572"/>
    <w:rsid w:val="007C3669"/>
    <w:rsid w:val="007E6D97"/>
    <w:rsid w:val="007F3049"/>
    <w:rsid w:val="007F3C6E"/>
    <w:rsid w:val="007F79F8"/>
    <w:rsid w:val="00803392"/>
    <w:rsid w:val="00826A1F"/>
    <w:rsid w:val="00840C86"/>
    <w:rsid w:val="0084174E"/>
    <w:rsid w:val="0084662B"/>
    <w:rsid w:val="00880E92"/>
    <w:rsid w:val="00883D9A"/>
    <w:rsid w:val="00887416"/>
    <w:rsid w:val="00893865"/>
    <w:rsid w:val="008B3443"/>
    <w:rsid w:val="008B6AF9"/>
    <w:rsid w:val="008D0326"/>
    <w:rsid w:val="00926F62"/>
    <w:rsid w:val="00955008"/>
    <w:rsid w:val="00962A00"/>
    <w:rsid w:val="0097769C"/>
    <w:rsid w:val="009A4C7C"/>
    <w:rsid w:val="009A4EA2"/>
    <w:rsid w:val="00A319DC"/>
    <w:rsid w:val="00A32219"/>
    <w:rsid w:val="00A35184"/>
    <w:rsid w:val="00A50A50"/>
    <w:rsid w:val="00A65104"/>
    <w:rsid w:val="00A67410"/>
    <w:rsid w:val="00A77EEE"/>
    <w:rsid w:val="00A8596C"/>
    <w:rsid w:val="00A932D6"/>
    <w:rsid w:val="00AA2FC7"/>
    <w:rsid w:val="00AB0352"/>
    <w:rsid w:val="00AB06EA"/>
    <w:rsid w:val="00AC0D95"/>
    <w:rsid w:val="00B22D94"/>
    <w:rsid w:val="00B87F47"/>
    <w:rsid w:val="00BE658C"/>
    <w:rsid w:val="00C57B73"/>
    <w:rsid w:val="00C66C4A"/>
    <w:rsid w:val="00C81A33"/>
    <w:rsid w:val="00C81FB0"/>
    <w:rsid w:val="00C94639"/>
    <w:rsid w:val="00CB5619"/>
    <w:rsid w:val="00CC744E"/>
    <w:rsid w:val="00CF323A"/>
    <w:rsid w:val="00D15727"/>
    <w:rsid w:val="00D22D7B"/>
    <w:rsid w:val="00D66767"/>
    <w:rsid w:val="00D6776C"/>
    <w:rsid w:val="00DA46E2"/>
    <w:rsid w:val="00DB3C4E"/>
    <w:rsid w:val="00DD244B"/>
    <w:rsid w:val="00DF401B"/>
    <w:rsid w:val="00E147EE"/>
    <w:rsid w:val="00E517CF"/>
    <w:rsid w:val="00E8091C"/>
    <w:rsid w:val="00EB0E32"/>
    <w:rsid w:val="00EB2790"/>
    <w:rsid w:val="00ED763B"/>
    <w:rsid w:val="00EF12B9"/>
    <w:rsid w:val="00F02599"/>
    <w:rsid w:val="00F210B1"/>
    <w:rsid w:val="00F3154F"/>
    <w:rsid w:val="00F33871"/>
    <w:rsid w:val="00F47593"/>
    <w:rsid w:val="00F557A2"/>
    <w:rsid w:val="00F56B62"/>
    <w:rsid w:val="00F7247B"/>
    <w:rsid w:val="00F86369"/>
    <w:rsid w:val="00F874F8"/>
    <w:rsid w:val="00F944AF"/>
    <w:rsid w:val="00FA0EB3"/>
    <w:rsid w:val="00FA48B7"/>
    <w:rsid w:val="00FA4C9B"/>
    <w:rsid w:val="00FB5541"/>
    <w:rsid w:val="00FD12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docId w15:val="{53C2B787-494A-46C9-B6AC-C73E2914D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 Spacing"/>
    <w:uiPriority w:val="1"/>
    <w:qFormat/>
    <w:rsid w:val="00826A1F"/>
    <w:pPr>
      <w:spacing w:after="0" w:line="240" w:lineRule="auto"/>
      <w:jc w:val="both"/>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698490">
      <w:bodyDiv w:val="1"/>
      <w:marLeft w:val="0"/>
      <w:marRight w:val="0"/>
      <w:marTop w:val="0"/>
      <w:marBottom w:val="0"/>
      <w:divBdr>
        <w:top w:val="none" w:sz="0" w:space="0" w:color="auto"/>
        <w:left w:val="none" w:sz="0" w:space="0" w:color="auto"/>
        <w:bottom w:val="none" w:sz="0" w:space="0" w:color="auto"/>
        <w:right w:val="none" w:sz="0" w:space="0" w:color="auto"/>
      </w:divBdr>
    </w:div>
    <w:div w:id="188418475">
      <w:bodyDiv w:val="1"/>
      <w:marLeft w:val="0"/>
      <w:marRight w:val="0"/>
      <w:marTop w:val="0"/>
      <w:marBottom w:val="0"/>
      <w:divBdr>
        <w:top w:val="none" w:sz="0" w:space="0" w:color="auto"/>
        <w:left w:val="none" w:sz="0" w:space="0" w:color="auto"/>
        <w:bottom w:val="none" w:sz="0" w:space="0" w:color="auto"/>
        <w:right w:val="none" w:sz="0" w:space="0" w:color="auto"/>
      </w:divBdr>
    </w:div>
    <w:div w:id="206335697">
      <w:bodyDiv w:val="1"/>
      <w:marLeft w:val="0"/>
      <w:marRight w:val="0"/>
      <w:marTop w:val="0"/>
      <w:marBottom w:val="0"/>
      <w:divBdr>
        <w:top w:val="none" w:sz="0" w:space="0" w:color="auto"/>
        <w:left w:val="none" w:sz="0" w:space="0" w:color="auto"/>
        <w:bottom w:val="none" w:sz="0" w:space="0" w:color="auto"/>
        <w:right w:val="none" w:sz="0" w:space="0" w:color="auto"/>
      </w:divBdr>
    </w:div>
    <w:div w:id="359821254">
      <w:bodyDiv w:val="1"/>
      <w:marLeft w:val="0"/>
      <w:marRight w:val="0"/>
      <w:marTop w:val="0"/>
      <w:marBottom w:val="0"/>
      <w:divBdr>
        <w:top w:val="none" w:sz="0" w:space="0" w:color="auto"/>
        <w:left w:val="none" w:sz="0" w:space="0" w:color="auto"/>
        <w:bottom w:val="none" w:sz="0" w:space="0" w:color="auto"/>
        <w:right w:val="none" w:sz="0" w:space="0" w:color="auto"/>
      </w:divBdr>
    </w:div>
    <w:div w:id="362024256">
      <w:bodyDiv w:val="1"/>
      <w:marLeft w:val="0"/>
      <w:marRight w:val="0"/>
      <w:marTop w:val="0"/>
      <w:marBottom w:val="0"/>
      <w:divBdr>
        <w:top w:val="none" w:sz="0" w:space="0" w:color="auto"/>
        <w:left w:val="none" w:sz="0" w:space="0" w:color="auto"/>
        <w:bottom w:val="none" w:sz="0" w:space="0" w:color="auto"/>
        <w:right w:val="none" w:sz="0" w:space="0" w:color="auto"/>
      </w:divBdr>
    </w:div>
    <w:div w:id="387730924">
      <w:bodyDiv w:val="1"/>
      <w:marLeft w:val="0"/>
      <w:marRight w:val="0"/>
      <w:marTop w:val="0"/>
      <w:marBottom w:val="0"/>
      <w:divBdr>
        <w:top w:val="none" w:sz="0" w:space="0" w:color="auto"/>
        <w:left w:val="none" w:sz="0" w:space="0" w:color="auto"/>
        <w:bottom w:val="none" w:sz="0" w:space="0" w:color="auto"/>
        <w:right w:val="none" w:sz="0" w:space="0" w:color="auto"/>
      </w:divBdr>
    </w:div>
    <w:div w:id="408117126">
      <w:bodyDiv w:val="1"/>
      <w:marLeft w:val="0"/>
      <w:marRight w:val="0"/>
      <w:marTop w:val="0"/>
      <w:marBottom w:val="0"/>
      <w:divBdr>
        <w:top w:val="none" w:sz="0" w:space="0" w:color="auto"/>
        <w:left w:val="none" w:sz="0" w:space="0" w:color="auto"/>
        <w:bottom w:val="none" w:sz="0" w:space="0" w:color="auto"/>
        <w:right w:val="none" w:sz="0" w:space="0" w:color="auto"/>
      </w:divBdr>
    </w:div>
    <w:div w:id="418336056">
      <w:bodyDiv w:val="1"/>
      <w:marLeft w:val="0"/>
      <w:marRight w:val="0"/>
      <w:marTop w:val="0"/>
      <w:marBottom w:val="0"/>
      <w:divBdr>
        <w:top w:val="none" w:sz="0" w:space="0" w:color="auto"/>
        <w:left w:val="none" w:sz="0" w:space="0" w:color="auto"/>
        <w:bottom w:val="none" w:sz="0" w:space="0" w:color="auto"/>
        <w:right w:val="none" w:sz="0" w:space="0" w:color="auto"/>
      </w:divBdr>
    </w:div>
    <w:div w:id="457801276">
      <w:bodyDiv w:val="1"/>
      <w:marLeft w:val="0"/>
      <w:marRight w:val="0"/>
      <w:marTop w:val="0"/>
      <w:marBottom w:val="0"/>
      <w:divBdr>
        <w:top w:val="none" w:sz="0" w:space="0" w:color="auto"/>
        <w:left w:val="none" w:sz="0" w:space="0" w:color="auto"/>
        <w:bottom w:val="none" w:sz="0" w:space="0" w:color="auto"/>
        <w:right w:val="none" w:sz="0" w:space="0" w:color="auto"/>
      </w:divBdr>
    </w:div>
    <w:div w:id="527641770">
      <w:bodyDiv w:val="1"/>
      <w:marLeft w:val="0"/>
      <w:marRight w:val="0"/>
      <w:marTop w:val="0"/>
      <w:marBottom w:val="0"/>
      <w:divBdr>
        <w:top w:val="none" w:sz="0" w:space="0" w:color="auto"/>
        <w:left w:val="none" w:sz="0" w:space="0" w:color="auto"/>
        <w:bottom w:val="none" w:sz="0" w:space="0" w:color="auto"/>
        <w:right w:val="none" w:sz="0" w:space="0" w:color="auto"/>
      </w:divBdr>
    </w:div>
    <w:div w:id="600799741">
      <w:bodyDiv w:val="1"/>
      <w:marLeft w:val="0"/>
      <w:marRight w:val="0"/>
      <w:marTop w:val="0"/>
      <w:marBottom w:val="0"/>
      <w:divBdr>
        <w:top w:val="none" w:sz="0" w:space="0" w:color="auto"/>
        <w:left w:val="none" w:sz="0" w:space="0" w:color="auto"/>
        <w:bottom w:val="none" w:sz="0" w:space="0" w:color="auto"/>
        <w:right w:val="none" w:sz="0" w:space="0" w:color="auto"/>
      </w:divBdr>
    </w:div>
    <w:div w:id="700201673">
      <w:bodyDiv w:val="1"/>
      <w:marLeft w:val="0"/>
      <w:marRight w:val="0"/>
      <w:marTop w:val="0"/>
      <w:marBottom w:val="0"/>
      <w:divBdr>
        <w:top w:val="none" w:sz="0" w:space="0" w:color="auto"/>
        <w:left w:val="none" w:sz="0" w:space="0" w:color="auto"/>
        <w:bottom w:val="none" w:sz="0" w:space="0" w:color="auto"/>
        <w:right w:val="none" w:sz="0" w:space="0" w:color="auto"/>
      </w:divBdr>
    </w:div>
    <w:div w:id="723911244">
      <w:bodyDiv w:val="1"/>
      <w:marLeft w:val="0"/>
      <w:marRight w:val="0"/>
      <w:marTop w:val="0"/>
      <w:marBottom w:val="0"/>
      <w:divBdr>
        <w:top w:val="none" w:sz="0" w:space="0" w:color="auto"/>
        <w:left w:val="none" w:sz="0" w:space="0" w:color="auto"/>
        <w:bottom w:val="none" w:sz="0" w:space="0" w:color="auto"/>
        <w:right w:val="none" w:sz="0" w:space="0" w:color="auto"/>
      </w:divBdr>
    </w:div>
    <w:div w:id="729108399">
      <w:bodyDiv w:val="1"/>
      <w:marLeft w:val="0"/>
      <w:marRight w:val="0"/>
      <w:marTop w:val="0"/>
      <w:marBottom w:val="0"/>
      <w:divBdr>
        <w:top w:val="none" w:sz="0" w:space="0" w:color="auto"/>
        <w:left w:val="none" w:sz="0" w:space="0" w:color="auto"/>
        <w:bottom w:val="none" w:sz="0" w:space="0" w:color="auto"/>
        <w:right w:val="none" w:sz="0" w:space="0" w:color="auto"/>
      </w:divBdr>
    </w:div>
    <w:div w:id="778256306">
      <w:bodyDiv w:val="1"/>
      <w:marLeft w:val="0"/>
      <w:marRight w:val="0"/>
      <w:marTop w:val="0"/>
      <w:marBottom w:val="0"/>
      <w:divBdr>
        <w:top w:val="none" w:sz="0" w:space="0" w:color="auto"/>
        <w:left w:val="none" w:sz="0" w:space="0" w:color="auto"/>
        <w:bottom w:val="none" w:sz="0" w:space="0" w:color="auto"/>
        <w:right w:val="none" w:sz="0" w:space="0" w:color="auto"/>
      </w:divBdr>
    </w:div>
    <w:div w:id="803081740">
      <w:bodyDiv w:val="1"/>
      <w:marLeft w:val="0"/>
      <w:marRight w:val="0"/>
      <w:marTop w:val="0"/>
      <w:marBottom w:val="0"/>
      <w:divBdr>
        <w:top w:val="none" w:sz="0" w:space="0" w:color="auto"/>
        <w:left w:val="none" w:sz="0" w:space="0" w:color="auto"/>
        <w:bottom w:val="none" w:sz="0" w:space="0" w:color="auto"/>
        <w:right w:val="none" w:sz="0" w:space="0" w:color="auto"/>
      </w:divBdr>
    </w:div>
    <w:div w:id="926842467">
      <w:bodyDiv w:val="1"/>
      <w:marLeft w:val="0"/>
      <w:marRight w:val="0"/>
      <w:marTop w:val="0"/>
      <w:marBottom w:val="0"/>
      <w:divBdr>
        <w:top w:val="none" w:sz="0" w:space="0" w:color="auto"/>
        <w:left w:val="none" w:sz="0" w:space="0" w:color="auto"/>
        <w:bottom w:val="none" w:sz="0" w:space="0" w:color="auto"/>
        <w:right w:val="none" w:sz="0" w:space="0" w:color="auto"/>
      </w:divBdr>
    </w:div>
    <w:div w:id="954754122">
      <w:bodyDiv w:val="1"/>
      <w:marLeft w:val="0"/>
      <w:marRight w:val="0"/>
      <w:marTop w:val="0"/>
      <w:marBottom w:val="0"/>
      <w:divBdr>
        <w:top w:val="none" w:sz="0" w:space="0" w:color="auto"/>
        <w:left w:val="none" w:sz="0" w:space="0" w:color="auto"/>
        <w:bottom w:val="none" w:sz="0" w:space="0" w:color="auto"/>
        <w:right w:val="none" w:sz="0" w:space="0" w:color="auto"/>
      </w:divBdr>
    </w:div>
    <w:div w:id="957181868">
      <w:bodyDiv w:val="1"/>
      <w:marLeft w:val="0"/>
      <w:marRight w:val="0"/>
      <w:marTop w:val="0"/>
      <w:marBottom w:val="0"/>
      <w:divBdr>
        <w:top w:val="none" w:sz="0" w:space="0" w:color="auto"/>
        <w:left w:val="none" w:sz="0" w:space="0" w:color="auto"/>
        <w:bottom w:val="none" w:sz="0" w:space="0" w:color="auto"/>
        <w:right w:val="none" w:sz="0" w:space="0" w:color="auto"/>
      </w:divBdr>
    </w:div>
    <w:div w:id="979581589">
      <w:bodyDiv w:val="1"/>
      <w:marLeft w:val="0"/>
      <w:marRight w:val="0"/>
      <w:marTop w:val="0"/>
      <w:marBottom w:val="0"/>
      <w:divBdr>
        <w:top w:val="none" w:sz="0" w:space="0" w:color="auto"/>
        <w:left w:val="none" w:sz="0" w:space="0" w:color="auto"/>
        <w:bottom w:val="none" w:sz="0" w:space="0" w:color="auto"/>
        <w:right w:val="none" w:sz="0" w:space="0" w:color="auto"/>
      </w:divBdr>
    </w:div>
    <w:div w:id="1088115338">
      <w:bodyDiv w:val="1"/>
      <w:marLeft w:val="0"/>
      <w:marRight w:val="0"/>
      <w:marTop w:val="0"/>
      <w:marBottom w:val="0"/>
      <w:divBdr>
        <w:top w:val="none" w:sz="0" w:space="0" w:color="auto"/>
        <w:left w:val="none" w:sz="0" w:space="0" w:color="auto"/>
        <w:bottom w:val="none" w:sz="0" w:space="0" w:color="auto"/>
        <w:right w:val="none" w:sz="0" w:space="0" w:color="auto"/>
      </w:divBdr>
    </w:div>
    <w:div w:id="1094782385">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115829828">
      <w:bodyDiv w:val="1"/>
      <w:marLeft w:val="0"/>
      <w:marRight w:val="0"/>
      <w:marTop w:val="0"/>
      <w:marBottom w:val="0"/>
      <w:divBdr>
        <w:top w:val="none" w:sz="0" w:space="0" w:color="auto"/>
        <w:left w:val="none" w:sz="0" w:space="0" w:color="auto"/>
        <w:bottom w:val="none" w:sz="0" w:space="0" w:color="auto"/>
        <w:right w:val="none" w:sz="0" w:space="0" w:color="auto"/>
      </w:divBdr>
    </w:div>
    <w:div w:id="1235775635">
      <w:bodyDiv w:val="1"/>
      <w:marLeft w:val="0"/>
      <w:marRight w:val="0"/>
      <w:marTop w:val="0"/>
      <w:marBottom w:val="0"/>
      <w:divBdr>
        <w:top w:val="none" w:sz="0" w:space="0" w:color="auto"/>
        <w:left w:val="none" w:sz="0" w:space="0" w:color="auto"/>
        <w:bottom w:val="none" w:sz="0" w:space="0" w:color="auto"/>
        <w:right w:val="none" w:sz="0" w:space="0" w:color="auto"/>
      </w:divBdr>
    </w:div>
    <w:div w:id="1294991491">
      <w:bodyDiv w:val="1"/>
      <w:marLeft w:val="0"/>
      <w:marRight w:val="0"/>
      <w:marTop w:val="0"/>
      <w:marBottom w:val="0"/>
      <w:divBdr>
        <w:top w:val="none" w:sz="0" w:space="0" w:color="auto"/>
        <w:left w:val="none" w:sz="0" w:space="0" w:color="auto"/>
        <w:bottom w:val="none" w:sz="0" w:space="0" w:color="auto"/>
        <w:right w:val="none" w:sz="0" w:space="0" w:color="auto"/>
      </w:divBdr>
    </w:div>
    <w:div w:id="1357462169">
      <w:bodyDiv w:val="1"/>
      <w:marLeft w:val="0"/>
      <w:marRight w:val="0"/>
      <w:marTop w:val="0"/>
      <w:marBottom w:val="0"/>
      <w:divBdr>
        <w:top w:val="none" w:sz="0" w:space="0" w:color="auto"/>
        <w:left w:val="none" w:sz="0" w:space="0" w:color="auto"/>
        <w:bottom w:val="none" w:sz="0" w:space="0" w:color="auto"/>
        <w:right w:val="none" w:sz="0" w:space="0" w:color="auto"/>
      </w:divBdr>
    </w:div>
    <w:div w:id="1545025349">
      <w:bodyDiv w:val="1"/>
      <w:marLeft w:val="0"/>
      <w:marRight w:val="0"/>
      <w:marTop w:val="0"/>
      <w:marBottom w:val="0"/>
      <w:divBdr>
        <w:top w:val="none" w:sz="0" w:space="0" w:color="auto"/>
        <w:left w:val="none" w:sz="0" w:space="0" w:color="auto"/>
        <w:bottom w:val="none" w:sz="0" w:space="0" w:color="auto"/>
        <w:right w:val="none" w:sz="0" w:space="0" w:color="auto"/>
      </w:divBdr>
    </w:div>
    <w:div w:id="1609894679">
      <w:bodyDiv w:val="1"/>
      <w:marLeft w:val="0"/>
      <w:marRight w:val="0"/>
      <w:marTop w:val="0"/>
      <w:marBottom w:val="0"/>
      <w:divBdr>
        <w:top w:val="none" w:sz="0" w:space="0" w:color="auto"/>
        <w:left w:val="none" w:sz="0" w:space="0" w:color="auto"/>
        <w:bottom w:val="none" w:sz="0" w:space="0" w:color="auto"/>
        <w:right w:val="none" w:sz="0" w:space="0" w:color="auto"/>
      </w:divBdr>
    </w:div>
    <w:div w:id="1635405121">
      <w:bodyDiv w:val="1"/>
      <w:marLeft w:val="0"/>
      <w:marRight w:val="0"/>
      <w:marTop w:val="0"/>
      <w:marBottom w:val="0"/>
      <w:divBdr>
        <w:top w:val="none" w:sz="0" w:space="0" w:color="auto"/>
        <w:left w:val="none" w:sz="0" w:space="0" w:color="auto"/>
        <w:bottom w:val="none" w:sz="0" w:space="0" w:color="auto"/>
        <w:right w:val="none" w:sz="0" w:space="0" w:color="auto"/>
      </w:divBdr>
    </w:div>
    <w:div w:id="1642878878">
      <w:bodyDiv w:val="1"/>
      <w:marLeft w:val="0"/>
      <w:marRight w:val="0"/>
      <w:marTop w:val="0"/>
      <w:marBottom w:val="0"/>
      <w:divBdr>
        <w:top w:val="none" w:sz="0" w:space="0" w:color="auto"/>
        <w:left w:val="none" w:sz="0" w:space="0" w:color="auto"/>
        <w:bottom w:val="none" w:sz="0" w:space="0" w:color="auto"/>
        <w:right w:val="none" w:sz="0" w:space="0" w:color="auto"/>
      </w:divBdr>
    </w:div>
    <w:div w:id="1688020333">
      <w:bodyDiv w:val="1"/>
      <w:marLeft w:val="0"/>
      <w:marRight w:val="0"/>
      <w:marTop w:val="0"/>
      <w:marBottom w:val="0"/>
      <w:divBdr>
        <w:top w:val="none" w:sz="0" w:space="0" w:color="auto"/>
        <w:left w:val="none" w:sz="0" w:space="0" w:color="auto"/>
        <w:bottom w:val="none" w:sz="0" w:space="0" w:color="auto"/>
        <w:right w:val="none" w:sz="0" w:space="0" w:color="auto"/>
      </w:divBdr>
    </w:div>
    <w:div w:id="1969896662">
      <w:bodyDiv w:val="1"/>
      <w:marLeft w:val="0"/>
      <w:marRight w:val="0"/>
      <w:marTop w:val="0"/>
      <w:marBottom w:val="0"/>
      <w:divBdr>
        <w:top w:val="none" w:sz="0" w:space="0" w:color="auto"/>
        <w:left w:val="none" w:sz="0" w:space="0" w:color="auto"/>
        <w:bottom w:val="none" w:sz="0" w:space="0" w:color="auto"/>
        <w:right w:val="none" w:sz="0" w:space="0" w:color="auto"/>
      </w:divBdr>
    </w:div>
    <w:div w:id="1987003549">
      <w:bodyDiv w:val="1"/>
      <w:marLeft w:val="0"/>
      <w:marRight w:val="0"/>
      <w:marTop w:val="0"/>
      <w:marBottom w:val="0"/>
      <w:divBdr>
        <w:top w:val="none" w:sz="0" w:space="0" w:color="auto"/>
        <w:left w:val="none" w:sz="0" w:space="0" w:color="auto"/>
        <w:bottom w:val="none" w:sz="0" w:space="0" w:color="auto"/>
        <w:right w:val="none" w:sz="0" w:space="0" w:color="auto"/>
      </w:divBdr>
    </w:div>
    <w:div w:id="2063627418">
      <w:bodyDiv w:val="1"/>
      <w:marLeft w:val="0"/>
      <w:marRight w:val="0"/>
      <w:marTop w:val="0"/>
      <w:marBottom w:val="0"/>
      <w:divBdr>
        <w:top w:val="none" w:sz="0" w:space="0" w:color="auto"/>
        <w:left w:val="none" w:sz="0" w:space="0" w:color="auto"/>
        <w:bottom w:val="none" w:sz="0" w:space="0" w:color="auto"/>
        <w:right w:val="none" w:sz="0" w:space="0" w:color="auto"/>
      </w:divBdr>
    </w:div>
    <w:div w:id="2097708018">
      <w:bodyDiv w:val="1"/>
      <w:marLeft w:val="0"/>
      <w:marRight w:val="0"/>
      <w:marTop w:val="0"/>
      <w:marBottom w:val="0"/>
      <w:divBdr>
        <w:top w:val="none" w:sz="0" w:space="0" w:color="auto"/>
        <w:left w:val="none" w:sz="0" w:space="0" w:color="auto"/>
        <w:bottom w:val="none" w:sz="0" w:space="0" w:color="auto"/>
        <w:right w:val="none" w:sz="0" w:space="0" w:color="auto"/>
      </w:divBdr>
    </w:div>
    <w:div w:id="2111656702">
      <w:bodyDiv w:val="1"/>
      <w:marLeft w:val="0"/>
      <w:marRight w:val="0"/>
      <w:marTop w:val="0"/>
      <w:marBottom w:val="0"/>
      <w:divBdr>
        <w:top w:val="none" w:sz="0" w:space="0" w:color="auto"/>
        <w:left w:val="none" w:sz="0" w:space="0" w:color="auto"/>
        <w:bottom w:val="none" w:sz="0" w:space="0" w:color="auto"/>
        <w:right w:val="none" w:sz="0" w:space="0" w:color="auto"/>
      </w:divBdr>
    </w:div>
    <w:div w:id="212279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25600-5D1A-44B4-B81C-C6961B5B4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2387</Words>
  <Characters>13610</Characters>
  <Application>Microsoft Office Word</Application>
  <DocSecurity>0</DocSecurity>
  <Lines>113</Lines>
  <Paragraphs>31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15</cp:revision>
  <cp:lastPrinted>2026-02-04T11:58:00Z</cp:lastPrinted>
  <dcterms:created xsi:type="dcterms:W3CDTF">2026-02-04T10:07:00Z</dcterms:created>
  <dcterms:modified xsi:type="dcterms:W3CDTF">2026-03-31T09:38:00Z</dcterms:modified>
</cp:coreProperties>
</file>